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1" w:tblpY="1"/>
        <w:tblW w:w="13500" w:type="dxa"/>
        <w:tblCellSpacing w:w="7" w:type="dxa"/>
        <w:tblBorders>
          <w:top w:val="single" w:sz="6" w:space="0" w:color="000000"/>
          <w:left w:val="single" w:sz="6" w:space="0" w:color="000000"/>
          <w:bottom w:val="single" w:sz="6" w:space="0" w:color="000000"/>
          <w:right w:val="single" w:sz="6" w:space="0" w:color="000000"/>
        </w:tblBorders>
        <w:shd w:val="clear" w:color="auto" w:fill="FFFFFF"/>
        <w:tblCellMar>
          <w:top w:w="150" w:type="dxa"/>
          <w:left w:w="150" w:type="dxa"/>
          <w:bottom w:w="150" w:type="dxa"/>
          <w:right w:w="150" w:type="dxa"/>
        </w:tblCellMar>
        <w:tblLook w:val="04A0" w:firstRow="1" w:lastRow="0" w:firstColumn="1" w:lastColumn="0" w:noHBand="0" w:noVBand="1"/>
      </w:tblPr>
      <w:tblGrid>
        <w:gridCol w:w="13500"/>
      </w:tblGrid>
      <w:tr w:rsidR="007524CA" w:rsidRPr="007524CA" w:rsidTr="000D4022">
        <w:trPr>
          <w:tblCellSpacing w:w="7" w:type="dxa"/>
        </w:trPr>
        <w:tc>
          <w:tcPr>
            <w:tcW w:w="0" w:type="auto"/>
            <w:shd w:val="clear" w:color="auto" w:fill="FFFFFF"/>
            <w:vAlign w:val="center"/>
            <w:hideMark/>
          </w:tcPr>
          <w:p w:rsidR="007524CA" w:rsidRPr="007524CA" w:rsidRDefault="007524CA" w:rsidP="000D4022">
            <w:pPr>
              <w:shd w:val="clear" w:color="auto" w:fill="042455"/>
              <w:spacing w:after="0" w:line="240" w:lineRule="auto"/>
              <w:jc w:val="center"/>
              <w:rPr>
                <w:rFonts w:ascii="Arial" w:eastAsia="Times New Roman" w:hAnsi="Arial" w:cs="Arial"/>
                <w:b/>
                <w:bCs/>
                <w:color w:val="FFFFFF"/>
                <w:sz w:val="27"/>
                <w:szCs w:val="27"/>
              </w:rPr>
            </w:pPr>
            <w:r w:rsidRPr="007524CA">
              <w:rPr>
                <w:rFonts w:ascii="Arial" w:eastAsia="Times New Roman" w:hAnsi="Arial" w:cs="Arial"/>
                <w:b/>
                <w:bCs/>
                <w:color w:val="FFFFFF"/>
                <w:sz w:val="27"/>
                <w:szCs w:val="27"/>
              </w:rPr>
              <w:t>Winning Money</w:t>
            </w:r>
          </w:p>
          <w:p w:rsidR="007524CA" w:rsidRPr="007524CA" w:rsidRDefault="007524CA" w:rsidP="000D4022">
            <w:pPr>
              <w:spacing w:after="0" w:line="240" w:lineRule="auto"/>
              <w:rPr>
                <w:rFonts w:ascii="Arial" w:eastAsia="Times New Roman" w:hAnsi="Arial" w:cs="Arial"/>
                <w:sz w:val="24"/>
                <w:szCs w:val="24"/>
              </w:rPr>
            </w:pPr>
            <w:r w:rsidRPr="007524CA">
              <w:rPr>
                <w:rFonts w:ascii="Arial" w:eastAsia="Times New Roman" w:hAnsi="Arial" w:cs="Arial"/>
                <w:sz w:val="24"/>
                <w:szCs w:val="24"/>
              </w:rPr>
              <w:br/>
            </w:r>
          </w:p>
          <w:p w:rsidR="007524CA" w:rsidRPr="007524CA" w:rsidRDefault="007524CA" w:rsidP="000D4022">
            <w:pPr>
              <w:pBdr>
                <w:bottom w:val="single" w:sz="6" w:space="1" w:color="auto"/>
              </w:pBdr>
              <w:spacing w:after="0" w:line="240" w:lineRule="auto"/>
              <w:jc w:val="center"/>
              <w:rPr>
                <w:rFonts w:ascii="Arial" w:eastAsia="Times New Roman" w:hAnsi="Arial" w:cs="Arial"/>
                <w:vanish/>
                <w:sz w:val="16"/>
                <w:szCs w:val="16"/>
              </w:rPr>
            </w:pPr>
            <w:r w:rsidRPr="007524CA">
              <w:rPr>
                <w:rFonts w:ascii="Arial" w:eastAsia="Times New Roman" w:hAnsi="Arial" w:cs="Arial"/>
                <w:vanish/>
                <w:sz w:val="16"/>
                <w:szCs w:val="16"/>
              </w:rPr>
              <w:t>Top of Form</w:t>
            </w:r>
          </w:p>
          <w:p w:rsidR="007524CA" w:rsidRPr="007524CA" w:rsidRDefault="007524CA" w:rsidP="000D4022">
            <w:pPr>
              <w:spacing w:after="240" w:line="240" w:lineRule="auto"/>
              <w:rPr>
                <w:rFonts w:ascii="Arial" w:eastAsia="Times New Roman" w:hAnsi="Arial" w:cs="Arial"/>
                <w:sz w:val="24"/>
                <w:szCs w:val="24"/>
              </w:rPr>
            </w:pPr>
            <w:r w:rsidRPr="007524CA">
              <w:rPr>
                <w:rFonts w:ascii="Arial" w:eastAsia="Times New Roman" w:hAnsi="Arial" w:cs="Arial"/>
                <w:sz w:val="24"/>
                <w:szCs w:val="24"/>
              </w:rPr>
              <w:t>Imagine you just won a lottery, worth $250, which will be paid to you immediately. However, the lottery commission is giving you the option of receiving a different amount, paid to you one year from now. </w:t>
            </w:r>
            <w:r w:rsidRPr="007524CA">
              <w:rPr>
                <w:rFonts w:ascii="Arial" w:eastAsia="Times New Roman" w:hAnsi="Arial" w:cs="Arial"/>
                <w:sz w:val="24"/>
                <w:szCs w:val="24"/>
              </w:rPr>
              <w:br/>
            </w:r>
            <w:r w:rsidRPr="007524CA">
              <w:rPr>
                <w:rFonts w:ascii="Arial" w:eastAsia="Times New Roman" w:hAnsi="Arial" w:cs="Arial"/>
                <w:sz w:val="24"/>
                <w:szCs w:val="24"/>
              </w:rPr>
              <w:br/>
              <w:t>Please choose which option you prefer in each pair. Make sure you provide an answer for all 10 pairs: </w:t>
            </w:r>
          </w:p>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65"/>
              <w:gridCol w:w="2648"/>
              <w:gridCol w:w="105"/>
              <w:gridCol w:w="3268"/>
            </w:tblGrid>
            <w:tr w:rsidR="007524CA" w:rsidRPr="007524CA" w:rsidTr="007524CA">
              <w:trPr>
                <w:tblCellSpacing w:w="0" w:type="dxa"/>
                <w:jc w:val="center"/>
              </w:trPr>
              <w:tc>
                <w:tcPr>
                  <w:tcW w:w="0" w:type="auto"/>
                  <w:tcMar>
                    <w:top w:w="15" w:type="dxa"/>
                    <w:left w:w="15" w:type="dxa"/>
                    <w:bottom w:w="600" w:type="dxa"/>
                    <w:right w:w="150" w:type="dxa"/>
                  </w:tcMar>
                  <w:vAlign w:val="center"/>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1.</w:t>
                  </w:r>
                </w:p>
              </w:tc>
              <w:tc>
                <w:tcPr>
                  <w:tcW w:w="0" w:type="auto"/>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20.4pt;height:17.2pt" o:ole="">
                        <v:imagedata r:id="rId4" o:title=""/>
                      </v:shape>
                      <w:control r:id="rId5" w:name="DefaultOcxName" w:shapeid="_x0000_i1126"/>
                    </w:object>
                  </w:r>
                  <w:r w:rsidRPr="007524CA">
                    <w:rPr>
                      <w:rFonts w:ascii="Times New Roman" w:eastAsia="Times New Roman" w:hAnsi="Times New Roman" w:cs="Times New Roman"/>
                      <w:sz w:val="24"/>
                      <w:szCs w:val="24"/>
                    </w:rPr>
                    <w:t>Win $250 immediately</w:t>
                  </w:r>
                </w:p>
              </w:tc>
              <w:tc>
                <w:tcPr>
                  <w:tcW w:w="0" w:type="auto"/>
                  <w:tcBorders>
                    <w:right w:val="single" w:sz="6" w:space="0" w:color="CCCCCC"/>
                  </w:tcBorders>
                  <w:vAlign w:val="center"/>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 </w:t>
                  </w:r>
                </w:p>
              </w:tc>
              <w:tc>
                <w:tcPr>
                  <w:tcW w:w="0" w:type="auto"/>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129" type="#_x0000_t75" style="width:20.4pt;height:17.2pt" o:ole="">
                        <v:imagedata r:id="rId4" o:title=""/>
                      </v:shape>
                      <w:control r:id="rId6" w:name="DefaultOcxName1" w:shapeid="_x0000_i1129"/>
                    </w:object>
                  </w:r>
                  <w:r w:rsidRPr="007524CA">
                    <w:rPr>
                      <w:rFonts w:ascii="Times New Roman" w:eastAsia="Times New Roman" w:hAnsi="Times New Roman" w:cs="Times New Roman"/>
                      <w:sz w:val="24"/>
                      <w:szCs w:val="24"/>
                    </w:rPr>
                    <w:t>Win $410 one year from now</w:t>
                  </w:r>
                </w:p>
              </w:tc>
            </w:tr>
            <w:tr w:rsidR="007524CA" w:rsidRPr="007524CA" w:rsidTr="007524CA">
              <w:trPr>
                <w:tblCellSpacing w:w="0" w:type="dxa"/>
                <w:jc w:val="center"/>
              </w:trPr>
              <w:tc>
                <w:tcPr>
                  <w:tcW w:w="0" w:type="auto"/>
                  <w:tcMar>
                    <w:top w:w="15" w:type="dxa"/>
                    <w:left w:w="15" w:type="dxa"/>
                    <w:bottom w:w="600" w:type="dxa"/>
                    <w:right w:w="150" w:type="dxa"/>
                  </w:tcMar>
                  <w:vAlign w:val="center"/>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2.</w:t>
                  </w:r>
                </w:p>
              </w:tc>
              <w:tc>
                <w:tcPr>
                  <w:tcW w:w="0" w:type="auto"/>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132" type="#_x0000_t75" style="width:20.4pt;height:17.2pt" o:ole="">
                        <v:imagedata r:id="rId4" o:title=""/>
                      </v:shape>
                      <w:control r:id="rId7" w:name="DefaultOcxName2" w:shapeid="_x0000_i1132"/>
                    </w:object>
                  </w:r>
                  <w:r w:rsidRPr="007524CA">
                    <w:rPr>
                      <w:rFonts w:ascii="Times New Roman" w:eastAsia="Times New Roman" w:hAnsi="Times New Roman" w:cs="Times New Roman"/>
                      <w:sz w:val="24"/>
                      <w:szCs w:val="24"/>
                    </w:rPr>
                    <w:t>Win $250 immediately</w:t>
                  </w:r>
                </w:p>
              </w:tc>
              <w:tc>
                <w:tcPr>
                  <w:tcW w:w="0" w:type="auto"/>
                  <w:tcBorders>
                    <w:right w:val="single" w:sz="6" w:space="0" w:color="CCCCCC"/>
                  </w:tcBorders>
                  <w:vAlign w:val="center"/>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 </w:t>
                  </w:r>
                </w:p>
              </w:tc>
              <w:tc>
                <w:tcPr>
                  <w:tcW w:w="0" w:type="auto"/>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135" type="#_x0000_t75" style="width:20.4pt;height:17.2pt" o:ole="">
                        <v:imagedata r:id="rId4" o:title=""/>
                      </v:shape>
                      <w:control r:id="rId8" w:name="DefaultOcxName3" w:shapeid="_x0000_i1135"/>
                    </w:object>
                  </w:r>
                  <w:r w:rsidRPr="007524CA">
                    <w:rPr>
                      <w:rFonts w:ascii="Times New Roman" w:eastAsia="Times New Roman" w:hAnsi="Times New Roman" w:cs="Times New Roman"/>
                      <w:sz w:val="24"/>
                      <w:szCs w:val="24"/>
                    </w:rPr>
                    <w:t>Win $390 one year from now</w:t>
                  </w:r>
                </w:p>
              </w:tc>
            </w:tr>
            <w:tr w:rsidR="007524CA" w:rsidRPr="007524CA" w:rsidTr="007524CA">
              <w:trPr>
                <w:tblCellSpacing w:w="0" w:type="dxa"/>
                <w:jc w:val="center"/>
              </w:trPr>
              <w:tc>
                <w:tcPr>
                  <w:tcW w:w="0" w:type="auto"/>
                  <w:tcMar>
                    <w:top w:w="15" w:type="dxa"/>
                    <w:left w:w="15" w:type="dxa"/>
                    <w:bottom w:w="600" w:type="dxa"/>
                    <w:right w:w="150" w:type="dxa"/>
                  </w:tcMar>
                  <w:vAlign w:val="center"/>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3.</w:t>
                  </w:r>
                </w:p>
              </w:tc>
              <w:tc>
                <w:tcPr>
                  <w:tcW w:w="0" w:type="auto"/>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138" type="#_x0000_t75" style="width:20.4pt;height:17.2pt" o:ole="">
                        <v:imagedata r:id="rId4" o:title=""/>
                      </v:shape>
                      <w:control r:id="rId9" w:name="DefaultOcxName4" w:shapeid="_x0000_i1138"/>
                    </w:object>
                  </w:r>
                  <w:r w:rsidRPr="007524CA">
                    <w:rPr>
                      <w:rFonts w:ascii="Times New Roman" w:eastAsia="Times New Roman" w:hAnsi="Times New Roman" w:cs="Times New Roman"/>
                      <w:sz w:val="24"/>
                      <w:szCs w:val="24"/>
                    </w:rPr>
                    <w:t>Win $250 immediately</w:t>
                  </w:r>
                </w:p>
              </w:tc>
              <w:tc>
                <w:tcPr>
                  <w:tcW w:w="0" w:type="auto"/>
                  <w:tcBorders>
                    <w:right w:val="single" w:sz="6" w:space="0" w:color="CCCCCC"/>
                  </w:tcBorders>
                  <w:vAlign w:val="center"/>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 </w:t>
                  </w:r>
                </w:p>
              </w:tc>
              <w:tc>
                <w:tcPr>
                  <w:tcW w:w="0" w:type="auto"/>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141" type="#_x0000_t75" style="width:20.4pt;height:17.2pt" o:ole="">
                        <v:imagedata r:id="rId4" o:title=""/>
                      </v:shape>
                      <w:control r:id="rId10" w:name="DefaultOcxName5" w:shapeid="_x0000_i1141"/>
                    </w:object>
                  </w:r>
                  <w:r w:rsidRPr="007524CA">
                    <w:rPr>
                      <w:rFonts w:ascii="Times New Roman" w:eastAsia="Times New Roman" w:hAnsi="Times New Roman" w:cs="Times New Roman"/>
                      <w:sz w:val="24"/>
                      <w:szCs w:val="24"/>
                    </w:rPr>
                    <w:t>Win $370 one year from now</w:t>
                  </w:r>
                </w:p>
              </w:tc>
            </w:tr>
            <w:tr w:rsidR="007524CA" w:rsidRPr="007524CA" w:rsidTr="007524CA">
              <w:trPr>
                <w:tblCellSpacing w:w="0" w:type="dxa"/>
                <w:jc w:val="center"/>
              </w:trPr>
              <w:tc>
                <w:tcPr>
                  <w:tcW w:w="0" w:type="auto"/>
                  <w:tcMar>
                    <w:top w:w="15" w:type="dxa"/>
                    <w:left w:w="15" w:type="dxa"/>
                    <w:bottom w:w="600" w:type="dxa"/>
                    <w:right w:w="150" w:type="dxa"/>
                  </w:tcMar>
                  <w:vAlign w:val="center"/>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4.</w:t>
                  </w:r>
                </w:p>
              </w:tc>
              <w:tc>
                <w:tcPr>
                  <w:tcW w:w="0" w:type="auto"/>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144" type="#_x0000_t75" style="width:20.4pt;height:17.2pt" o:ole="">
                        <v:imagedata r:id="rId4" o:title=""/>
                      </v:shape>
                      <w:control r:id="rId11" w:name="DefaultOcxName6" w:shapeid="_x0000_i1144"/>
                    </w:object>
                  </w:r>
                  <w:r w:rsidRPr="007524CA">
                    <w:rPr>
                      <w:rFonts w:ascii="Times New Roman" w:eastAsia="Times New Roman" w:hAnsi="Times New Roman" w:cs="Times New Roman"/>
                      <w:sz w:val="24"/>
                      <w:szCs w:val="24"/>
                    </w:rPr>
                    <w:t>Win $250 immediately</w:t>
                  </w:r>
                </w:p>
              </w:tc>
              <w:tc>
                <w:tcPr>
                  <w:tcW w:w="0" w:type="auto"/>
                  <w:tcBorders>
                    <w:right w:val="single" w:sz="6" w:space="0" w:color="CCCCCC"/>
                  </w:tcBorders>
                  <w:vAlign w:val="center"/>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 </w:t>
                  </w:r>
                </w:p>
              </w:tc>
              <w:tc>
                <w:tcPr>
                  <w:tcW w:w="0" w:type="auto"/>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147" type="#_x0000_t75" style="width:20.4pt;height:17.2pt" o:ole="">
                        <v:imagedata r:id="rId4" o:title=""/>
                      </v:shape>
                      <w:control r:id="rId12" w:name="DefaultOcxName7" w:shapeid="_x0000_i1147"/>
                    </w:object>
                  </w:r>
                  <w:r w:rsidRPr="007524CA">
                    <w:rPr>
                      <w:rFonts w:ascii="Times New Roman" w:eastAsia="Times New Roman" w:hAnsi="Times New Roman" w:cs="Times New Roman"/>
                      <w:sz w:val="24"/>
                      <w:szCs w:val="24"/>
                    </w:rPr>
                    <w:t>Win $350 one year from now</w:t>
                  </w:r>
                </w:p>
              </w:tc>
            </w:tr>
            <w:tr w:rsidR="007524CA" w:rsidRPr="007524CA" w:rsidTr="007524CA">
              <w:trPr>
                <w:tblCellSpacing w:w="0" w:type="dxa"/>
                <w:jc w:val="center"/>
              </w:trPr>
              <w:tc>
                <w:tcPr>
                  <w:tcW w:w="0" w:type="auto"/>
                  <w:tcMar>
                    <w:top w:w="15" w:type="dxa"/>
                    <w:left w:w="15" w:type="dxa"/>
                    <w:bottom w:w="600" w:type="dxa"/>
                    <w:right w:w="150" w:type="dxa"/>
                  </w:tcMar>
                  <w:vAlign w:val="center"/>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5.</w:t>
                  </w:r>
                </w:p>
              </w:tc>
              <w:tc>
                <w:tcPr>
                  <w:tcW w:w="0" w:type="auto"/>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150" type="#_x0000_t75" style="width:20.4pt;height:17.2pt" o:ole="">
                        <v:imagedata r:id="rId4" o:title=""/>
                      </v:shape>
                      <w:control r:id="rId13" w:name="DefaultOcxName8" w:shapeid="_x0000_i1150"/>
                    </w:object>
                  </w:r>
                  <w:r w:rsidRPr="007524CA">
                    <w:rPr>
                      <w:rFonts w:ascii="Times New Roman" w:eastAsia="Times New Roman" w:hAnsi="Times New Roman" w:cs="Times New Roman"/>
                      <w:sz w:val="24"/>
                      <w:szCs w:val="24"/>
                    </w:rPr>
                    <w:t>Win $250 immediately</w:t>
                  </w:r>
                </w:p>
              </w:tc>
              <w:tc>
                <w:tcPr>
                  <w:tcW w:w="0" w:type="auto"/>
                  <w:tcBorders>
                    <w:right w:val="single" w:sz="6" w:space="0" w:color="CCCCCC"/>
                  </w:tcBorders>
                  <w:vAlign w:val="center"/>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 </w:t>
                  </w:r>
                </w:p>
              </w:tc>
              <w:tc>
                <w:tcPr>
                  <w:tcW w:w="0" w:type="auto"/>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153" type="#_x0000_t75" style="width:20.4pt;height:17.2pt" o:ole="">
                        <v:imagedata r:id="rId4" o:title=""/>
                      </v:shape>
                      <w:control r:id="rId14" w:name="DefaultOcxName9" w:shapeid="_x0000_i1153"/>
                    </w:object>
                  </w:r>
                  <w:r w:rsidRPr="007524CA">
                    <w:rPr>
                      <w:rFonts w:ascii="Times New Roman" w:eastAsia="Times New Roman" w:hAnsi="Times New Roman" w:cs="Times New Roman"/>
                      <w:sz w:val="24"/>
                      <w:szCs w:val="24"/>
                    </w:rPr>
                    <w:t>Win $330 one year from now</w:t>
                  </w:r>
                </w:p>
              </w:tc>
            </w:tr>
            <w:tr w:rsidR="007524CA" w:rsidRPr="007524CA" w:rsidTr="007524CA">
              <w:trPr>
                <w:tblCellSpacing w:w="0" w:type="dxa"/>
                <w:jc w:val="center"/>
              </w:trPr>
              <w:tc>
                <w:tcPr>
                  <w:tcW w:w="0" w:type="auto"/>
                  <w:tcMar>
                    <w:top w:w="15" w:type="dxa"/>
                    <w:left w:w="15" w:type="dxa"/>
                    <w:bottom w:w="600" w:type="dxa"/>
                    <w:right w:w="150" w:type="dxa"/>
                  </w:tcMar>
                  <w:vAlign w:val="center"/>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6.</w:t>
                  </w:r>
                </w:p>
              </w:tc>
              <w:tc>
                <w:tcPr>
                  <w:tcW w:w="0" w:type="auto"/>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156" type="#_x0000_t75" style="width:20.4pt;height:17.2pt" o:ole="">
                        <v:imagedata r:id="rId4" o:title=""/>
                      </v:shape>
                      <w:control r:id="rId15" w:name="DefaultOcxName10" w:shapeid="_x0000_i1156"/>
                    </w:object>
                  </w:r>
                  <w:r w:rsidRPr="007524CA">
                    <w:rPr>
                      <w:rFonts w:ascii="Times New Roman" w:eastAsia="Times New Roman" w:hAnsi="Times New Roman" w:cs="Times New Roman"/>
                      <w:sz w:val="24"/>
                      <w:szCs w:val="24"/>
                    </w:rPr>
                    <w:t>Win $250 immediately</w:t>
                  </w:r>
                </w:p>
              </w:tc>
              <w:tc>
                <w:tcPr>
                  <w:tcW w:w="0" w:type="auto"/>
                  <w:tcBorders>
                    <w:right w:val="single" w:sz="6" w:space="0" w:color="CCCCCC"/>
                  </w:tcBorders>
                  <w:vAlign w:val="center"/>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 </w:t>
                  </w:r>
                </w:p>
              </w:tc>
              <w:tc>
                <w:tcPr>
                  <w:tcW w:w="0" w:type="auto"/>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159" type="#_x0000_t75" style="width:20.4pt;height:17.2pt" o:ole="">
                        <v:imagedata r:id="rId4" o:title=""/>
                      </v:shape>
                      <w:control r:id="rId16" w:name="DefaultOcxName11" w:shapeid="_x0000_i1159"/>
                    </w:object>
                  </w:r>
                  <w:r w:rsidRPr="007524CA">
                    <w:rPr>
                      <w:rFonts w:ascii="Times New Roman" w:eastAsia="Times New Roman" w:hAnsi="Times New Roman" w:cs="Times New Roman"/>
                      <w:sz w:val="24"/>
                      <w:szCs w:val="24"/>
                    </w:rPr>
                    <w:t>Win $310 one year from now</w:t>
                  </w:r>
                </w:p>
              </w:tc>
            </w:tr>
            <w:tr w:rsidR="007524CA" w:rsidRPr="007524CA" w:rsidTr="007524CA">
              <w:trPr>
                <w:tblCellSpacing w:w="0" w:type="dxa"/>
                <w:jc w:val="center"/>
              </w:trPr>
              <w:tc>
                <w:tcPr>
                  <w:tcW w:w="0" w:type="auto"/>
                  <w:tcMar>
                    <w:top w:w="15" w:type="dxa"/>
                    <w:left w:w="15" w:type="dxa"/>
                    <w:bottom w:w="600" w:type="dxa"/>
                    <w:right w:w="150" w:type="dxa"/>
                  </w:tcMar>
                  <w:vAlign w:val="center"/>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7.</w:t>
                  </w:r>
                </w:p>
              </w:tc>
              <w:tc>
                <w:tcPr>
                  <w:tcW w:w="0" w:type="auto"/>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162" type="#_x0000_t75" style="width:20.4pt;height:17.2pt" o:ole="">
                        <v:imagedata r:id="rId4" o:title=""/>
                      </v:shape>
                      <w:control r:id="rId17" w:name="DefaultOcxName12" w:shapeid="_x0000_i1162"/>
                    </w:object>
                  </w:r>
                  <w:r w:rsidRPr="007524CA">
                    <w:rPr>
                      <w:rFonts w:ascii="Times New Roman" w:eastAsia="Times New Roman" w:hAnsi="Times New Roman" w:cs="Times New Roman"/>
                      <w:sz w:val="24"/>
                      <w:szCs w:val="24"/>
                    </w:rPr>
                    <w:t>Win $250 immediately</w:t>
                  </w:r>
                </w:p>
              </w:tc>
              <w:tc>
                <w:tcPr>
                  <w:tcW w:w="0" w:type="auto"/>
                  <w:tcBorders>
                    <w:right w:val="single" w:sz="6" w:space="0" w:color="CCCCCC"/>
                  </w:tcBorders>
                  <w:vAlign w:val="center"/>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 </w:t>
                  </w:r>
                </w:p>
              </w:tc>
              <w:tc>
                <w:tcPr>
                  <w:tcW w:w="0" w:type="auto"/>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165" type="#_x0000_t75" style="width:20.4pt;height:17.2pt" o:ole="">
                        <v:imagedata r:id="rId4" o:title=""/>
                      </v:shape>
                      <w:control r:id="rId18" w:name="HTMLOption1" w:shapeid="_x0000_i1165"/>
                    </w:object>
                  </w:r>
                  <w:r w:rsidRPr="007524CA">
                    <w:rPr>
                      <w:rFonts w:ascii="Times New Roman" w:eastAsia="Times New Roman" w:hAnsi="Times New Roman" w:cs="Times New Roman"/>
                      <w:sz w:val="24"/>
                      <w:szCs w:val="24"/>
                    </w:rPr>
                    <w:t>Win $290 one year from now</w:t>
                  </w:r>
                </w:p>
              </w:tc>
            </w:tr>
            <w:tr w:rsidR="007524CA" w:rsidRPr="007524CA" w:rsidTr="007524CA">
              <w:trPr>
                <w:tblCellSpacing w:w="0" w:type="dxa"/>
                <w:jc w:val="center"/>
              </w:trPr>
              <w:tc>
                <w:tcPr>
                  <w:tcW w:w="0" w:type="auto"/>
                  <w:tcMar>
                    <w:top w:w="15" w:type="dxa"/>
                    <w:left w:w="15" w:type="dxa"/>
                    <w:bottom w:w="600" w:type="dxa"/>
                    <w:right w:w="150" w:type="dxa"/>
                  </w:tcMar>
                  <w:vAlign w:val="center"/>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8.</w:t>
                  </w:r>
                </w:p>
              </w:tc>
              <w:tc>
                <w:tcPr>
                  <w:tcW w:w="0" w:type="auto"/>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168" type="#_x0000_t75" style="width:20.4pt;height:17.2pt" o:ole="">
                        <v:imagedata r:id="rId4" o:title=""/>
                      </v:shape>
                      <w:control r:id="rId19" w:name="DefaultOcxName13" w:shapeid="_x0000_i1168"/>
                    </w:object>
                  </w:r>
                  <w:r w:rsidRPr="007524CA">
                    <w:rPr>
                      <w:rFonts w:ascii="Times New Roman" w:eastAsia="Times New Roman" w:hAnsi="Times New Roman" w:cs="Times New Roman"/>
                      <w:sz w:val="24"/>
                      <w:szCs w:val="24"/>
                    </w:rPr>
                    <w:t>Win $250 immediately</w:t>
                  </w:r>
                </w:p>
              </w:tc>
              <w:tc>
                <w:tcPr>
                  <w:tcW w:w="0" w:type="auto"/>
                  <w:tcBorders>
                    <w:right w:val="single" w:sz="6" w:space="0" w:color="CCCCCC"/>
                  </w:tcBorders>
                  <w:vAlign w:val="center"/>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 </w:t>
                  </w:r>
                </w:p>
              </w:tc>
              <w:tc>
                <w:tcPr>
                  <w:tcW w:w="0" w:type="auto"/>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171" type="#_x0000_t75" style="width:20.4pt;height:17.2pt" o:ole="">
                        <v:imagedata r:id="rId4" o:title=""/>
                      </v:shape>
                      <w:control r:id="rId20" w:name="DefaultOcxName14" w:shapeid="_x0000_i1171"/>
                    </w:object>
                  </w:r>
                  <w:r w:rsidRPr="007524CA">
                    <w:rPr>
                      <w:rFonts w:ascii="Times New Roman" w:eastAsia="Times New Roman" w:hAnsi="Times New Roman" w:cs="Times New Roman"/>
                      <w:sz w:val="24"/>
                      <w:szCs w:val="24"/>
                    </w:rPr>
                    <w:t>Win $270 one year from now</w:t>
                  </w:r>
                </w:p>
              </w:tc>
            </w:tr>
            <w:tr w:rsidR="007524CA" w:rsidRPr="007524CA" w:rsidTr="007524CA">
              <w:trPr>
                <w:tblCellSpacing w:w="0" w:type="dxa"/>
                <w:jc w:val="center"/>
              </w:trPr>
              <w:tc>
                <w:tcPr>
                  <w:tcW w:w="0" w:type="auto"/>
                  <w:tcMar>
                    <w:top w:w="15" w:type="dxa"/>
                    <w:left w:w="15" w:type="dxa"/>
                    <w:bottom w:w="600" w:type="dxa"/>
                    <w:right w:w="150" w:type="dxa"/>
                  </w:tcMar>
                  <w:vAlign w:val="center"/>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9.</w:t>
                  </w:r>
                </w:p>
              </w:tc>
              <w:tc>
                <w:tcPr>
                  <w:tcW w:w="0" w:type="auto"/>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174" type="#_x0000_t75" style="width:20.4pt;height:17.2pt" o:ole="">
                        <v:imagedata r:id="rId4" o:title=""/>
                      </v:shape>
                      <w:control r:id="rId21" w:name="DefaultOcxName15" w:shapeid="_x0000_i1174"/>
                    </w:object>
                  </w:r>
                  <w:r w:rsidRPr="007524CA">
                    <w:rPr>
                      <w:rFonts w:ascii="Times New Roman" w:eastAsia="Times New Roman" w:hAnsi="Times New Roman" w:cs="Times New Roman"/>
                      <w:sz w:val="24"/>
                      <w:szCs w:val="24"/>
                    </w:rPr>
                    <w:t>Win $250 immediately</w:t>
                  </w:r>
                </w:p>
              </w:tc>
              <w:tc>
                <w:tcPr>
                  <w:tcW w:w="0" w:type="auto"/>
                  <w:tcBorders>
                    <w:right w:val="single" w:sz="6" w:space="0" w:color="CCCCCC"/>
                  </w:tcBorders>
                  <w:vAlign w:val="center"/>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 </w:t>
                  </w:r>
                </w:p>
              </w:tc>
              <w:tc>
                <w:tcPr>
                  <w:tcW w:w="0" w:type="auto"/>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177" type="#_x0000_t75" style="width:20.4pt;height:17.2pt" o:ole="">
                        <v:imagedata r:id="rId4" o:title=""/>
                      </v:shape>
                      <w:control r:id="rId22" w:name="DefaultOcxName16" w:shapeid="_x0000_i1177"/>
                    </w:object>
                  </w:r>
                  <w:r w:rsidRPr="007524CA">
                    <w:rPr>
                      <w:rFonts w:ascii="Times New Roman" w:eastAsia="Times New Roman" w:hAnsi="Times New Roman" w:cs="Times New Roman"/>
                      <w:sz w:val="24"/>
                      <w:szCs w:val="24"/>
                    </w:rPr>
                    <w:t>Win $250 one year from now</w:t>
                  </w:r>
                </w:p>
              </w:tc>
            </w:tr>
            <w:tr w:rsidR="007524CA" w:rsidRPr="007524CA" w:rsidTr="007524CA">
              <w:trPr>
                <w:tblCellSpacing w:w="0" w:type="dxa"/>
                <w:jc w:val="center"/>
              </w:trPr>
              <w:tc>
                <w:tcPr>
                  <w:tcW w:w="0" w:type="auto"/>
                  <w:tcMar>
                    <w:top w:w="15" w:type="dxa"/>
                    <w:left w:w="15" w:type="dxa"/>
                    <w:bottom w:w="600" w:type="dxa"/>
                    <w:right w:w="150" w:type="dxa"/>
                  </w:tcMar>
                  <w:vAlign w:val="center"/>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10.</w:t>
                  </w:r>
                </w:p>
              </w:tc>
              <w:tc>
                <w:tcPr>
                  <w:tcW w:w="0" w:type="auto"/>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180" type="#_x0000_t75" style="width:20.4pt;height:17.2pt" o:ole="">
                        <v:imagedata r:id="rId4" o:title=""/>
                      </v:shape>
                      <w:control r:id="rId23" w:name="DefaultOcxName17" w:shapeid="_x0000_i1180"/>
                    </w:object>
                  </w:r>
                  <w:r w:rsidRPr="007524CA">
                    <w:rPr>
                      <w:rFonts w:ascii="Times New Roman" w:eastAsia="Times New Roman" w:hAnsi="Times New Roman" w:cs="Times New Roman"/>
                      <w:sz w:val="24"/>
                      <w:szCs w:val="24"/>
                    </w:rPr>
                    <w:t>Win $250 immediately</w:t>
                  </w:r>
                </w:p>
              </w:tc>
              <w:tc>
                <w:tcPr>
                  <w:tcW w:w="0" w:type="auto"/>
                  <w:tcBorders>
                    <w:right w:val="single" w:sz="6" w:space="0" w:color="CCCCCC"/>
                  </w:tcBorders>
                  <w:vAlign w:val="center"/>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 </w:t>
                  </w:r>
                </w:p>
              </w:tc>
              <w:tc>
                <w:tcPr>
                  <w:tcW w:w="0" w:type="auto"/>
                  <w:hideMark/>
                </w:tcPr>
                <w:p w:rsidR="007524CA" w:rsidRPr="007524CA" w:rsidRDefault="007524CA" w:rsidP="00BA41B6">
                  <w:pPr>
                    <w:framePr w:hSpace="180" w:wrap="around" w:vAnchor="page" w:hAnchor="page" w:x="1" w:y="1"/>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183" type="#_x0000_t75" style="width:20.4pt;height:17.2pt" o:ole="">
                        <v:imagedata r:id="rId4" o:title=""/>
                      </v:shape>
                      <w:control r:id="rId24" w:name="DefaultOcxName18" w:shapeid="_x0000_i1183"/>
                    </w:object>
                  </w:r>
                  <w:r w:rsidRPr="007524CA">
                    <w:rPr>
                      <w:rFonts w:ascii="Times New Roman" w:eastAsia="Times New Roman" w:hAnsi="Times New Roman" w:cs="Times New Roman"/>
                      <w:sz w:val="24"/>
                      <w:szCs w:val="24"/>
                    </w:rPr>
                    <w:t>Win $230 one year from now</w:t>
                  </w:r>
                </w:p>
              </w:tc>
            </w:tr>
          </w:tbl>
          <w:p w:rsidR="007524CA" w:rsidRPr="007524CA" w:rsidRDefault="007524CA" w:rsidP="000D4022">
            <w:pPr>
              <w:spacing w:after="240" w:line="240" w:lineRule="auto"/>
              <w:rPr>
                <w:rFonts w:ascii="Arial" w:eastAsia="Times New Roman" w:hAnsi="Arial" w:cs="Arial"/>
                <w:sz w:val="24"/>
                <w:szCs w:val="24"/>
              </w:rPr>
            </w:pPr>
            <w:r w:rsidRPr="007524CA">
              <w:rPr>
                <w:rFonts w:ascii="Arial" w:eastAsia="Times New Roman" w:hAnsi="Arial" w:cs="Arial"/>
                <w:sz w:val="24"/>
                <w:szCs w:val="24"/>
              </w:rPr>
              <w:lastRenderedPageBreak/>
              <w:br/>
              <w:t>11. Please fill in the number that makes the following two options equally attractive</w:t>
            </w:r>
            <w:proofErr w:type="gramStart"/>
            <w:r w:rsidRPr="007524CA">
              <w:rPr>
                <w:rFonts w:ascii="Arial" w:eastAsia="Times New Roman" w:hAnsi="Arial" w:cs="Arial"/>
                <w:sz w:val="24"/>
                <w:szCs w:val="24"/>
              </w:rPr>
              <w:t>:</w:t>
            </w:r>
            <w:proofErr w:type="gramEnd"/>
            <w:r w:rsidRPr="007524CA">
              <w:rPr>
                <w:rFonts w:ascii="Arial" w:eastAsia="Times New Roman" w:hAnsi="Arial" w:cs="Arial"/>
                <w:sz w:val="24"/>
                <w:szCs w:val="24"/>
              </w:rPr>
              <w:br/>
              <w:t>A. Win $250 immediately.</w:t>
            </w:r>
            <w:r w:rsidRPr="007524CA">
              <w:rPr>
                <w:rFonts w:ascii="Arial" w:eastAsia="Times New Roman" w:hAnsi="Arial" w:cs="Arial"/>
                <w:sz w:val="24"/>
                <w:szCs w:val="24"/>
              </w:rPr>
              <w:br/>
              <w:t>B. Win $</w:t>
            </w:r>
            <w:r w:rsidRPr="007524CA">
              <w:rPr>
                <w:rFonts w:ascii="Arial" w:eastAsia="Times New Roman" w:hAnsi="Arial" w:cs="Arial"/>
                <w:sz w:val="24"/>
                <w:szCs w:val="24"/>
              </w:rPr>
              <w:object w:dxaOrig="1440" w:dyaOrig="1440">
                <v:shape id="_x0000_i1186" type="#_x0000_t75" style="width:1in;height:18.25pt" o:ole="">
                  <v:imagedata r:id="rId25" o:title=""/>
                </v:shape>
                <w:control r:id="rId26" w:name="DefaultOcxName19" w:shapeid="_x0000_i1186"/>
              </w:object>
            </w:r>
            <w:r w:rsidRPr="007524CA">
              <w:rPr>
                <w:rFonts w:ascii="Arial" w:eastAsia="Times New Roman" w:hAnsi="Arial" w:cs="Arial"/>
                <w:sz w:val="24"/>
                <w:szCs w:val="24"/>
              </w:rPr>
              <w:t> one year from now.</w:t>
            </w:r>
            <w:r w:rsidRPr="007524CA">
              <w:rPr>
                <w:rFonts w:ascii="Arial" w:eastAsia="Times New Roman" w:hAnsi="Arial" w:cs="Arial"/>
                <w:sz w:val="24"/>
                <w:szCs w:val="24"/>
              </w:rPr>
              <w:br/>
            </w:r>
          </w:p>
          <w:p w:rsidR="007524CA" w:rsidRPr="007524CA" w:rsidRDefault="007524CA" w:rsidP="000D4022">
            <w:pPr>
              <w:spacing w:after="0" w:line="240" w:lineRule="auto"/>
              <w:jc w:val="center"/>
              <w:rPr>
                <w:rFonts w:ascii="Arial" w:eastAsia="Times New Roman" w:hAnsi="Arial" w:cs="Arial"/>
                <w:sz w:val="24"/>
                <w:szCs w:val="24"/>
              </w:rPr>
            </w:pPr>
            <w:r w:rsidRPr="007524CA">
              <w:rPr>
                <w:rFonts w:ascii="Arial" w:eastAsia="Times New Roman" w:hAnsi="Arial" w:cs="Arial"/>
                <w:sz w:val="24"/>
                <w:szCs w:val="24"/>
              </w:rPr>
              <w:object w:dxaOrig="1440" w:dyaOrig="1440">
                <v:shape id="_x0000_i1189" type="#_x0000_t75" style="width:39.2pt;height:21.5pt" o:ole="">
                  <v:imagedata r:id="rId27" o:title=""/>
                </v:shape>
                <w:control r:id="rId28" w:name="DefaultOcxName20" w:shapeid="_x0000_i1189"/>
              </w:object>
            </w:r>
          </w:p>
          <w:p w:rsidR="007524CA" w:rsidRPr="007524CA" w:rsidRDefault="007524CA" w:rsidP="000D4022">
            <w:pPr>
              <w:pBdr>
                <w:top w:val="single" w:sz="6" w:space="1" w:color="auto"/>
              </w:pBdr>
              <w:spacing w:after="0" w:line="240" w:lineRule="auto"/>
              <w:jc w:val="center"/>
              <w:rPr>
                <w:rFonts w:ascii="Arial" w:eastAsia="Times New Roman" w:hAnsi="Arial" w:cs="Arial"/>
                <w:vanish/>
                <w:sz w:val="16"/>
                <w:szCs w:val="16"/>
              </w:rPr>
            </w:pPr>
            <w:r w:rsidRPr="007524CA">
              <w:rPr>
                <w:rFonts w:ascii="Arial" w:eastAsia="Times New Roman" w:hAnsi="Arial" w:cs="Arial"/>
                <w:vanish/>
                <w:sz w:val="16"/>
                <w:szCs w:val="16"/>
              </w:rPr>
              <w:t>Bottom of Form</w:t>
            </w:r>
          </w:p>
        </w:tc>
      </w:tr>
      <w:tr w:rsidR="007524CA" w:rsidRPr="007524CA" w:rsidTr="000D4022">
        <w:trPr>
          <w:tblCellSpacing w:w="7" w:type="dxa"/>
        </w:trPr>
        <w:tc>
          <w:tcPr>
            <w:tcW w:w="0" w:type="auto"/>
            <w:shd w:val="clear" w:color="auto" w:fill="FFFFFF"/>
            <w:vAlign w:val="center"/>
            <w:hideMark/>
          </w:tcPr>
          <w:p w:rsidR="007524CA" w:rsidRPr="007524CA" w:rsidRDefault="007524CA" w:rsidP="000D4022">
            <w:pPr>
              <w:spacing w:after="0" w:line="240" w:lineRule="auto"/>
              <w:rPr>
                <w:rFonts w:ascii="Arial" w:eastAsia="Times New Roman" w:hAnsi="Arial" w:cs="Arial"/>
                <w:sz w:val="24"/>
                <w:szCs w:val="24"/>
              </w:rPr>
            </w:pPr>
            <w:r w:rsidRPr="007524CA">
              <w:rPr>
                <w:rFonts w:ascii="Arial" w:eastAsia="Times New Roman" w:hAnsi="Arial" w:cs="Arial"/>
                <w:sz w:val="24"/>
                <w:szCs w:val="24"/>
              </w:rPr>
              <w:lastRenderedPageBreak/>
              <w:t> </w:t>
            </w:r>
          </w:p>
        </w:tc>
      </w:tr>
    </w:tbl>
    <w:p w:rsidR="00EA0B46" w:rsidRDefault="00EA0B46"/>
    <w:tbl>
      <w:tblPr>
        <w:tblW w:w="13500" w:type="dxa"/>
        <w:tblCellSpacing w:w="7" w:type="dxa"/>
        <w:tblInd w:w="-1411" w:type="dxa"/>
        <w:tblBorders>
          <w:top w:val="single" w:sz="6" w:space="0" w:color="000000"/>
          <w:left w:val="single" w:sz="6" w:space="0" w:color="000000"/>
          <w:bottom w:val="single" w:sz="6" w:space="0" w:color="000000"/>
          <w:right w:val="single" w:sz="6" w:space="0" w:color="000000"/>
        </w:tblBorders>
        <w:shd w:val="clear" w:color="auto" w:fill="FFFFFF"/>
        <w:tblCellMar>
          <w:top w:w="150" w:type="dxa"/>
          <w:left w:w="150" w:type="dxa"/>
          <w:bottom w:w="150" w:type="dxa"/>
          <w:right w:w="150" w:type="dxa"/>
        </w:tblCellMar>
        <w:tblLook w:val="04A0" w:firstRow="1" w:lastRow="0" w:firstColumn="1" w:lastColumn="0" w:noHBand="0" w:noVBand="1"/>
      </w:tblPr>
      <w:tblGrid>
        <w:gridCol w:w="13500"/>
      </w:tblGrid>
      <w:tr w:rsidR="007524CA" w:rsidRPr="007524CA" w:rsidTr="000D4022">
        <w:trPr>
          <w:tblCellSpacing w:w="7" w:type="dxa"/>
        </w:trPr>
        <w:tc>
          <w:tcPr>
            <w:tcW w:w="0" w:type="auto"/>
            <w:shd w:val="clear" w:color="auto" w:fill="FFFFFF"/>
            <w:vAlign w:val="center"/>
            <w:hideMark/>
          </w:tcPr>
          <w:p w:rsidR="007524CA" w:rsidRPr="007524CA" w:rsidRDefault="007524CA" w:rsidP="007524CA">
            <w:pPr>
              <w:shd w:val="clear" w:color="auto" w:fill="042455"/>
              <w:spacing w:after="0" w:line="240" w:lineRule="auto"/>
              <w:jc w:val="center"/>
              <w:rPr>
                <w:rFonts w:ascii="Arial" w:eastAsia="Times New Roman" w:hAnsi="Arial" w:cs="Arial"/>
                <w:b/>
                <w:bCs/>
                <w:color w:val="FFFFFF"/>
                <w:sz w:val="27"/>
                <w:szCs w:val="27"/>
              </w:rPr>
            </w:pPr>
            <w:r w:rsidRPr="007524CA">
              <w:rPr>
                <w:rFonts w:ascii="Arial" w:eastAsia="Times New Roman" w:hAnsi="Arial" w:cs="Arial"/>
                <w:b/>
                <w:bCs/>
                <w:color w:val="FFFFFF"/>
                <w:sz w:val="27"/>
                <w:szCs w:val="27"/>
              </w:rPr>
              <w:t>Losing Money</w:t>
            </w:r>
          </w:p>
          <w:p w:rsidR="007524CA" w:rsidRPr="007524CA" w:rsidRDefault="007524CA" w:rsidP="007524CA">
            <w:pPr>
              <w:spacing w:after="0" w:line="240" w:lineRule="auto"/>
              <w:rPr>
                <w:rFonts w:ascii="Arial" w:eastAsia="Times New Roman" w:hAnsi="Arial" w:cs="Arial"/>
                <w:sz w:val="24"/>
                <w:szCs w:val="24"/>
              </w:rPr>
            </w:pPr>
            <w:r w:rsidRPr="007524CA">
              <w:rPr>
                <w:rFonts w:ascii="Arial" w:eastAsia="Times New Roman" w:hAnsi="Arial" w:cs="Arial"/>
                <w:sz w:val="24"/>
                <w:szCs w:val="24"/>
              </w:rPr>
              <w:br/>
            </w:r>
          </w:p>
          <w:p w:rsidR="007524CA" w:rsidRPr="007524CA" w:rsidRDefault="007524CA" w:rsidP="007524CA">
            <w:pPr>
              <w:pBdr>
                <w:bottom w:val="single" w:sz="6" w:space="1" w:color="auto"/>
              </w:pBdr>
              <w:spacing w:after="0" w:line="240" w:lineRule="auto"/>
              <w:jc w:val="center"/>
              <w:rPr>
                <w:rFonts w:ascii="Arial" w:eastAsia="Times New Roman" w:hAnsi="Arial" w:cs="Arial"/>
                <w:vanish/>
                <w:sz w:val="16"/>
                <w:szCs w:val="16"/>
              </w:rPr>
            </w:pPr>
            <w:r w:rsidRPr="007524CA">
              <w:rPr>
                <w:rFonts w:ascii="Arial" w:eastAsia="Times New Roman" w:hAnsi="Arial" w:cs="Arial"/>
                <w:vanish/>
                <w:sz w:val="16"/>
                <w:szCs w:val="16"/>
              </w:rPr>
              <w:t>Top of Form</w:t>
            </w:r>
          </w:p>
          <w:p w:rsidR="007524CA" w:rsidRPr="007524CA" w:rsidRDefault="007524CA" w:rsidP="007524CA">
            <w:pPr>
              <w:spacing w:after="240" w:line="240" w:lineRule="auto"/>
              <w:rPr>
                <w:rFonts w:ascii="Arial" w:eastAsia="Times New Roman" w:hAnsi="Arial" w:cs="Arial"/>
                <w:sz w:val="24"/>
                <w:szCs w:val="24"/>
              </w:rPr>
            </w:pPr>
            <w:r w:rsidRPr="007524CA">
              <w:rPr>
                <w:rFonts w:ascii="Arial" w:eastAsia="Times New Roman" w:hAnsi="Arial" w:cs="Arial"/>
                <w:sz w:val="24"/>
                <w:szCs w:val="24"/>
              </w:rPr>
              <w:t xml:space="preserve">Imagine you just got a speeding ticket for $250, which you must pay immediately. However, the city court is giving </w:t>
            </w:r>
            <w:r w:rsidR="000D4022">
              <w:rPr>
                <w:rFonts w:ascii="Arial" w:eastAsia="Times New Roman" w:hAnsi="Arial" w:cs="Arial"/>
                <w:sz w:val="24"/>
                <w:szCs w:val="24"/>
              </w:rPr>
              <w:br/>
            </w:r>
            <w:r w:rsidRPr="007524CA">
              <w:rPr>
                <w:rFonts w:ascii="Arial" w:eastAsia="Times New Roman" w:hAnsi="Arial" w:cs="Arial"/>
                <w:sz w:val="24"/>
                <w:szCs w:val="24"/>
              </w:rPr>
              <w:t>you the option of paying a different amount instead, one year from now. </w:t>
            </w:r>
            <w:r w:rsidRPr="007524CA">
              <w:rPr>
                <w:rFonts w:ascii="Arial" w:eastAsia="Times New Roman" w:hAnsi="Arial" w:cs="Arial"/>
                <w:sz w:val="24"/>
                <w:szCs w:val="24"/>
              </w:rPr>
              <w:br/>
            </w:r>
            <w:r w:rsidRPr="007524CA">
              <w:rPr>
                <w:rFonts w:ascii="Arial" w:eastAsia="Times New Roman" w:hAnsi="Arial" w:cs="Arial"/>
                <w:sz w:val="24"/>
                <w:szCs w:val="24"/>
              </w:rPr>
              <w:br/>
              <w:t>Please choose which option you prefer in each pair. Make sure you provide an answer for all 10 pairs: </w:t>
            </w:r>
          </w:p>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65"/>
              <w:gridCol w:w="2595"/>
              <w:gridCol w:w="105"/>
              <w:gridCol w:w="3215"/>
            </w:tblGrid>
            <w:tr w:rsidR="007524CA" w:rsidRPr="007524CA" w:rsidTr="007524CA">
              <w:trPr>
                <w:tblCellSpacing w:w="0" w:type="dxa"/>
                <w:jc w:val="center"/>
              </w:trPr>
              <w:tc>
                <w:tcPr>
                  <w:tcW w:w="0" w:type="auto"/>
                  <w:tcMar>
                    <w:top w:w="15" w:type="dxa"/>
                    <w:left w:w="15" w:type="dxa"/>
                    <w:bottom w:w="600" w:type="dxa"/>
                    <w:right w:w="150" w:type="dxa"/>
                  </w:tcMar>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1.</w:t>
                  </w:r>
                </w:p>
              </w:tc>
              <w:tc>
                <w:tcPr>
                  <w:tcW w:w="0" w:type="auto"/>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192" type="#_x0000_t75" style="width:20.4pt;height:17.2pt" o:ole="">
                        <v:imagedata r:id="rId4" o:title=""/>
                      </v:shape>
                      <w:control r:id="rId29" w:name="DefaultOcxName23" w:shapeid="_x0000_i1192"/>
                    </w:object>
                  </w:r>
                  <w:r w:rsidRPr="007524CA">
                    <w:rPr>
                      <w:rFonts w:ascii="Times New Roman" w:eastAsia="Times New Roman" w:hAnsi="Times New Roman" w:cs="Times New Roman"/>
                      <w:sz w:val="24"/>
                      <w:szCs w:val="24"/>
                    </w:rPr>
                    <w:t>Pay $250 immediately</w:t>
                  </w:r>
                </w:p>
              </w:tc>
              <w:tc>
                <w:tcPr>
                  <w:tcW w:w="0" w:type="auto"/>
                  <w:tcBorders>
                    <w:right w:val="single" w:sz="6" w:space="0" w:color="CCCCCC"/>
                  </w:tcBorders>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 </w:t>
                  </w:r>
                </w:p>
              </w:tc>
              <w:tc>
                <w:tcPr>
                  <w:tcW w:w="0" w:type="auto"/>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195" type="#_x0000_t75" style="width:20.4pt;height:17.2pt" o:ole="">
                        <v:imagedata r:id="rId4" o:title=""/>
                      </v:shape>
                      <w:control r:id="rId30" w:name="DefaultOcxName110" w:shapeid="_x0000_i1195"/>
                    </w:object>
                  </w:r>
                  <w:r w:rsidRPr="007524CA">
                    <w:rPr>
                      <w:rFonts w:ascii="Times New Roman" w:eastAsia="Times New Roman" w:hAnsi="Times New Roman" w:cs="Times New Roman"/>
                      <w:sz w:val="24"/>
                      <w:szCs w:val="24"/>
                    </w:rPr>
                    <w:t>Pay $410 one year from now</w:t>
                  </w:r>
                </w:p>
              </w:tc>
            </w:tr>
            <w:tr w:rsidR="007524CA" w:rsidRPr="007524CA" w:rsidTr="007524CA">
              <w:trPr>
                <w:tblCellSpacing w:w="0" w:type="dxa"/>
                <w:jc w:val="center"/>
              </w:trPr>
              <w:tc>
                <w:tcPr>
                  <w:tcW w:w="0" w:type="auto"/>
                  <w:tcMar>
                    <w:top w:w="15" w:type="dxa"/>
                    <w:left w:w="15" w:type="dxa"/>
                    <w:bottom w:w="600" w:type="dxa"/>
                    <w:right w:w="150" w:type="dxa"/>
                  </w:tcMar>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2.</w:t>
                  </w:r>
                </w:p>
              </w:tc>
              <w:tc>
                <w:tcPr>
                  <w:tcW w:w="0" w:type="auto"/>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198" type="#_x0000_t75" style="width:20.4pt;height:17.2pt" o:ole="">
                        <v:imagedata r:id="rId4" o:title=""/>
                      </v:shape>
                      <w:control r:id="rId31" w:name="DefaultOcxName22" w:shapeid="_x0000_i1198"/>
                    </w:object>
                  </w:r>
                  <w:r w:rsidRPr="007524CA">
                    <w:rPr>
                      <w:rFonts w:ascii="Times New Roman" w:eastAsia="Times New Roman" w:hAnsi="Times New Roman" w:cs="Times New Roman"/>
                      <w:sz w:val="24"/>
                      <w:szCs w:val="24"/>
                    </w:rPr>
                    <w:t>Pay $250 immediately</w:t>
                  </w:r>
                </w:p>
              </w:tc>
              <w:tc>
                <w:tcPr>
                  <w:tcW w:w="0" w:type="auto"/>
                  <w:tcBorders>
                    <w:right w:val="single" w:sz="6" w:space="0" w:color="CCCCCC"/>
                  </w:tcBorders>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 </w:t>
                  </w:r>
                </w:p>
              </w:tc>
              <w:tc>
                <w:tcPr>
                  <w:tcW w:w="0" w:type="auto"/>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201" type="#_x0000_t75" style="width:20.4pt;height:17.2pt" o:ole="">
                        <v:imagedata r:id="rId4" o:title=""/>
                      </v:shape>
                      <w:control r:id="rId32" w:name="DefaultOcxName31" w:shapeid="_x0000_i1201"/>
                    </w:object>
                  </w:r>
                  <w:r w:rsidRPr="007524CA">
                    <w:rPr>
                      <w:rFonts w:ascii="Times New Roman" w:eastAsia="Times New Roman" w:hAnsi="Times New Roman" w:cs="Times New Roman"/>
                      <w:sz w:val="24"/>
                      <w:szCs w:val="24"/>
                    </w:rPr>
                    <w:t>Pay $390 one year from now</w:t>
                  </w:r>
                </w:p>
              </w:tc>
            </w:tr>
            <w:tr w:rsidR="007524CA" w:rsidRPr="007524CA" w:rsidTr="007524CA">
              <w:trPr>
                <w:tblCellSpacing w:w="0" w:type="dxa"/>
                <w:jc w:val="center"/>
              </w:trPr>
              <w:tc>
                <w:tcPr>
                  <w:tcW w:w="0" w:type="auto"/>
                  <w:tcMar>
                    <w:top w:w="15" w:type="dxa"/>
                    <w:left w:w="15" w:type="dxa"/>
                    <w:bottom w:w="600" w:type="dxa"/>
                    <w:right w:w="150" w:type="dxa"/>
                  </w:tcMar>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3.</w:t>
                  </w:r>
                </w:p>
              </w:tc>
              <w:tc>
                <w:tcPr>
                  <w:tcW w:w="0" w:type="auto"/>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204" type="#_x0000_t75" style="width:20.4pt;height:17.2pt" o:ole="">
                        <v:imagedata r:id="rId4" o:title=""/>
                      </v:shape>
                      <w:control r:id="rId33" w:name="DefaultOcxName41" w:shapeid="_x0000_i1204"/>
                    </w:object>
                  </w:r>
                  <w:r w:rsidRPr="007524CA">
                    <w:rPr>
                      <w:rFonts w:ascii="Times New Roman" w:eastAsia="Times New Roman" w:hAnsi="Times New Roman" w:cs="Times New Roman"/>
                      <w:sz w:val="24"/>
                      <w:szCs w:val="24"/>
                    </w:rPr>
                    <w:t>Pay $250 immediately</w:t>
                  </w:r>
                </w:p>
              </w:tc>
              <w:tc>
                <w:tcPr>
                  <w:tcW w:w="0" w:type="auto"/>
                  <w:tcBorders>
                    <w:right w:val="single" w:sz="6" w:space="0" w:color="CCCCCC"/>
                  </w:tcBorders>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 </w:t>
                  </w:r>
                </w:p>
              </w:tc>
              <w:tc>
                <w:tcPr>
                  <w:tcW w:w="0" w:type="auto"/>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207" type="#_x0000_t75" style="width:20.4pt;height:17.2pt" o:ole="">
                        <v:imagedata r:id="rId4" o:title=""/>
                      </v:shape>
                      <w:control r:id="rId34" w:name="DefaultOcxName51" w:shapeid="_x0000_i1207"/>
                    </w:object>
                  </w:r>
                  <w:r w:rsidRPr="007524CA">
                    <w:rPr>
                      <w:rFonts w:ascii="Times New Roman" w:eastAsia="Times New Roman" w:hAnsi="Times New Roman" w:cs="Times New Roman"/>
                      <w:sz w:val="24"/>
                      <w:szCs w:val="24"/>
                    </w:rPr>
                    <w:t>Pay $370 one year from now</w:t>
                  </w:r>
                </w:p>
              </w:tc>
            </w:tr>
            <w:tr w:rsidR="007524CA" w:rsidRPr="007524CA" w:rsidTr="007524CA">
              <w:trPr>
                <w:tblCellSpacing w:w="0" w:type="dxa"/>
                <w:jc w:val="center"/>
              </w:trPr>
              <w:tc>
                <w:tcPr>
                  <w:tcW w:w="0" w:type="auto"/>
                  <w:tcMar>
                    <w:top w:w="15" w:type="dxa"/>
                    <w:left w:w="15" w:type="dxa"/>
                    <w:bottom w:w="600" w:type="dxa"/>
                    <w:right w:w="150" w:type="dxa"/>
                  </w:tcMar>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4.</w:t>
                  </w:r>
                </w:p>
              </w:tc>
              <w:tc>
                <w:tcPr>
                  <w:tcW w:w="0" w:type="auto"/>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210" type="#_x0000_t75" style="width:20.4pt;height:17.2pt" o:ole="">
                        <v:imagedata r:id="rId4" o:title=""/>
                      </v:shape>
                      <w:control r:id="rId35" w:name="DefaultOcxName61" w:shapeid="_x0000_i1210"/>
                    </w:object>
                  </w:r>
                  <w:r w:rsidRPr="007524CA">
                    <w:rPr>
                      <w:rFonts w:ascii="Times New Roman" w:eastAsia="Times New Roman" w:hAnsi="Times New Roman" w:cs="Times New Roman"/>
                      <w:sz w:val="24"/>
                      <w:szCs w:val="24"/>
                    </w:rPr>
                    <w:t>Pay $250 immediately</w:t>
                  </w:r>
                </w:p>
              </w:tc>
              <w:tc>
                <w:tcPr>
                  <w:tcW w:w="0" w:type="auto"/>
                  <w:tcBorders>
                    <w:right w:val="single" w:sz="6" w:space="0" w:color="CCCCCC"/>
                  </w:tcBorders>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 </w:t>
                  </w:r>
                </w:p>
              </w:tc>
              <w:tc>
                <w:tcPr>
                  <w:tcW w:w="0" w:type="auto"/>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213" type="#_x0000_t75" style="width:20.4pt;height:17.2pt" o:ole="">
                        <v:imagedata r:id="rId4" o:title=""/>
                      </v:shape>
                      <w:control r:id="rId36" w:name="DefaultOcxName71" w:shapeid="_x0000_i1213"/>
                    </w:object>
                  </w:r>
                  <w:r w:rsidRPr="007524CA">
                    <w:rPr>
                      <w:rFonts w:ascii="Times New Roman" w:eastAsia="Times New Roman" w:hAnsi="Times New Roman" w:cs="Times New Roman"/>
                      <w:sz w:val="24"/>
                      <w:szCs w:val="24"/>
                    </w:rPr>
                    <w:t>Pay $350 one year from now</w:t>
                  </w:r>
                </w:p>
              </w:tc>
            </w:tr>
            <w:tr w:rsidR="007524CA" w:rsidRPr="007524CA" w:rsidTr="007524CA">
              <w:trPr>
                <w:tblCellSpacing w:w="0" w:type="dxa"/>
                <w:jc w:val="center"/>
              </w:trPr>
              <w:tc>
                <w:tcPr>
                  <w:tcW w:w="0" w:type="auto"/>
                  <w:tcMar>
                    <w:top w:w="15" w:type="dxa"/>
                    <w:left w:w="15" w:type="dxa"/>
                    <w:bottom w:w="600" w:type="dxa"/>
                    <w:right w:w="150" w:type="dxa"/>
                  </w:tcMar>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5.</w:t>
                  </w:r>
                </w:p>
              </w:tc>
              <w:tc>
                <w:tcPr>
                  <w:tcW w:w="0" w:type="auto"/>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216" type="#_x0000_t75" style="width:20.4pt;height:17.2pt" o:ole="">
                        <v:imagedata r:id="rId4" o:title=""/>
                      </v:shape>
                      <w:control r:id="rId37" w:name="DefaultOcxName81" w:shapeid="_x0000_i1216"/>
                    </w:object>
                  </w:r>
                  <w:r w:rsidRPr="007524CA">
                    <w:rPr>
                      <w:rFonts w:ascii="Times New Roman" w:eastAsia="Times New Roman" w:hAnsi="Times New Roman" w:cs="Times New Roman"/>
                      <w:sz w:val="24"/>
                      <w:szCs w:val="24"/>
                    </w:rPr>
                    <w:t>Pay $250 immediately</w:t>
                  </w:r>
                </w:p>
              </w:tc>
              <w:tc>
                <w:tcPr>
                  <w:tcW w:w="0" w:type="auto"/>
                  <w:tcBorders>
                    <w:right w:val="single" w:sz="6" w:space="0" w:color="CCCCCC"/>
                  </w:tcBorders>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 </w:t>
                  </w:r>
                </w:p>
              </w:tc>
              <w:tc>
                <w:tcPr>
                  <w:tcW w:w="0" w:type="auto"/>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219" type="#_x0000_t75" style="width:20.4pt;height:17.2pt" o:ole="">
                        <v:imagedata r:id="rId4" o:title=""/>
                      </v:shape>
                      <w:control r:id="rId38" w:name="DefaultOcxName91" w:shapeid="_x0000_i1219"/>
                    </w:object>
                  </w:r>
                  <w:r w:rsidRPr="007524CA">
                    <w:rPr>
                      <w:rFonts w:ascii="Times New Roman" w:eastAsia="Times New Roman" w:hAnsi="Times New Roman" w:cs="Times New Roman"/>
                      <w:sz w:val="24"/>
                      <w:szCs w:val="24"/>
                    </w:rPr>
                    <w:t>Pay $330 one year from now</w:t>
                  </w:r>
                </w:p>
              </w:tc>
            </w:tr>
            <w:tr w:rsidR="007524CA" w:rsidRPr="007524CA" w:rsidTr="007524CA">
              <w:trPr>
                <w:tblCellSpacing w:w="0" w:type="dxa"/>
                <w:jc w:val="center"/>
              </w:trPr>
              <w:tc>
                <w:tcPr>
                  <w:tcW w:w="0" w:type="auto"/>
                  <w:tcMar>
                    <w:top w:w="15" w:type="dxa"/>
                    <w:left w:w="15" w:type="dxa"/>
                    <w:bottom w:w="600" w:type="dxa"/>
                    <w:right w:w="150" w:type="dxa"/>
                  </w:tcMar>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6.</w:t>
                  </w:r>
                </w:p>
              </w:tc>
              <w:tc>
                <w:tcPr>
                  <w:tcW w:w="0" w:type="auto"/>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222" type="#_x0000_t75" style="width:20.4pt;height:17.2pt" o:ole="">
                        <v:imagedata r:id="rId4" o:title=""/>
                      </v:shape>
                      <w:control r:id="rId39" w:name="DefaultOcxName101" w:shapeid="_x0000_i1222"/>
                    </w:object>
                  </w:r>
                  <w:r w:rsidRPr="007524CA">
                    <w:rPr>
                      <w:rFonts w:ascii="Times New Roman" w:eastAsia="Times New Roman" w:hAnsi="Times New Roman" w:cs="Times New Roman"/>
                      <w:sz w:val="24"/>
                      <w:szCs w:val="24"/>
                    </w:rPr>
                    <w:t>Pay $250 immediately</w:t>
                  </w:r>
                </w:p>
              </w:tc>
              <w:tc>
                <w:tcPr>
                  <w:tcW w:w="0" w:type="auto"/>
                  <w:tcBorders>
                    <w:right w:val="single" w:sz="6" w:space="0" w:color="CCCCCC"/>
                  </w:tcBorders>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 </w:t>
                  </w:r>
                </w:p>
              </w:tc>
              <w:tc>
                <w:tcPr>
                  <w:tcW w:w="0" w:type="auto"/>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225" type="#_x0000_t75" style="width:20.4pt;height:17.2pt" o:ole="">
                        <v:imagedata r:id="rId4" o:title=""/>
                      </v:shape>
                      <w:control r:id="rId40" w:name="DefaultOcxName111" w:shapeid="_x0000_i1225"/>
                    </w:object>
                  </w:r>
                  <w:r w:rsidRPr="007524CA">
                    <w:rPr>
                      <w:rFonts w:ascii="Times New Roman" w:eastAsia="Times New Roman" w:hAnsi="Times New Roman" w:cs="Times New Roman"/>
                      <w:sz w:val="24"/>
                      <w:szCs w:val="24"/>
                    </w:rPr>
                    <w:t>Pay $310 one year from now</w:t>
                  </w:r>
                </w:p>
              </w:tc>
            </w:tr>
            <w:tr w:rsidR="007524CA" w:rsidRPr="007524CA" w:rsidTr="007524CA">
              <w:trPr>
                <w:tblCellSpacing w:w="0" w:type="dxa"/>
                <w:jc w:val="center"/>
              </w:trPr>
              <w:tc>
                <w:tcPr>
                  <w:tcW w:w="0" w:type="auto"/>
                  <w:tcMar>
                    <w:top w:w="15" w:type="dxa"/>
                    <w:left w:w="15" w:type="dxa"/>
                    <w:bottom w:w="600" w:type="dxa"/>
                    <w:right w:w="150" w:type="dxa"/>
                  </w:tcMar>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lastRenderedPageBreak/>
                    <w:t>7.</w:t>
                  </w:r>
                </w:p>
              </w:tc>
              <w:tc>
                <w:tcPr>
                  <w:tcW w:w="0" w:type="auto"/>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228" type="#_x0000_t75" style="width:20.4pt;height:17.2pt" o:ole="">
                        <v:imagedata r:id="rId4" o:title=""/>
                      </v:shape>
                      <w:control r:id="rId41" w:name="DefaultOcxName121" w:shapeid="_x0000_i1228"/>
                    </w:object>
                  </w:r>
                  <w:r w:rsidRPr="007524CA">
                    <w:rPr>
                      <w:rFonts w:ascii="Times New Roman" w:eastAsia="Times New Roman" w:hAnsi="Times New Roman" w:cs="Times New Roman"/>
                      <w:sz w:val="24"/>
                      <w:szCs w:val="24"/>
                    </w:rPr>
                    <w:t>Pay $250 immediately</w:t>
                  </w:r>
                </w:p>
              </w:tc>
              <w:tc>
                <w:tcPr>
                  <w:tcW w:w="0" w:type="auto"/>
                  <w:tcBorders>
                    <w:right w:val="single" w:sz="6" w:space="0" w:color="CCCCCC"/>
                  </w:tcBorders>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 </w:t>
                  </w:r>
                </w:p>
              </w:tc>
              <w:tc>
                <w:tcPr>
                  <w:tcW w:w="0" w:type="auto"/>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231" type="#_x0000_t75" style="width:20.4pt;height:17.2pt" o:ole="">
                        <v:imagedata r:id="rId4" o:title=""/>
                      </v:shape>
                      <w:control r:id="rId42" w:name="DefaultOcxName131" w:shapeid="_x0000_i1231"/>
                    </w:object>
                  </w:r>
                  <w:r w:rsidRPr="007524CA">
                    <w:rPr>
                      <w:rFonts w:ascii="Times New Roman" w:eastAsia="Times New Roman" w:hAnsi="Times New Roman" w:cs="Times New Roman"/>
                      <w:sz w:val="24"/>
                      <w:szCs w:val="24"/>
                    </w:rPr>
                    <w:t>Pay $290 one year from now</w:t>
                  </w:r>
                </w:p>
              </w:tc>
            </w:tr>
            <w:tr w:rsidR="007524CA" w:rsidRPr="007524CA" w:rsidTr="007524CA">
              <w:trPr>
                <w:tblCellSpacing w:w="0" w:type="dxa"/>
                <w:jc w:val="center"/>
              </w:trPr>
              <w:tc>
                <w:tcPr>
                  <w:tcW w:w="0" w:type="auto"/>
                  <w:tcMar>
                    <w:top w:w="15" w:type="dxa"/>
                    <w:left w:w="15" w:type="dxa"/>
                    <w:bottom w:w="600" w:type="dxa"/>
                    <w:right w:w="150" w:type="dxa"/>
                  </w:tcMar>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8.</w:t>
                  </w:r>
                </w:p>
              </w:tc>
              <w:tc>
                <w:tcPr>
                  <w:tcW w:w="0" w:type="auto"/>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234" type="#_x0000_t75" style="width:20.4pt;height:17.2pt" o:ole="">
                        <v:imagedata r:id="rId4" o:title=""/>
                      </v:shape>
                      <w:control r:id="rId43" w:name="DefaultOcxName141" w:shapeid="_x0000_i1234"/>
                    </w:object>
                  </w:r>
                  <w:r w:rsidRPr="007524CA">
                    <w:rPr>
                      <w:rFonts w:ascii="Times New Roman" w:eastAsia="Times New Roman" w:hAnsi="Times New Roman" w:cs="Times New Roman"/>
                      <w:sz w:val="24"/>
                      <w:szCs w:val="24"/>
                    </w:rPr>
                    <w:t>Pay $250 immediately</w:t>
                  </w:r>
                </w:p>
              </w:tc>
              <w:tc>
                <w:tcPr>
                  <w:tcW w:w="0" w:type="auto"/>
                  <w:tcBorders>
                    <w:right w:val="single" w:sz="6" w:space="0" w:color="CCCCCC"/>
                  </w:tcBorders>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 </w:t>
                  </w:r>
                </w:p>
              </w:tc>
              <w:tc>
                <w:tcPr>
                  <w:tcW w:w="0" w:type="auto"/>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237" type="#_x0000_t75" style="width:20.4pt;height:17.2pt" o:ole="">
                        <v:imagedata r:id="rId4" o:title=""/>
                      </v:shape>
                      <w:control r:id="rId44" w:name="DefaultOcxName151" w:shapeid="_x0000_i1237"/>
                    </w:object>
                  </w:r>
                  <w:r w:rsidRPr="007524CA">
                    <w:rPr>
                      <w:rFonts w:ascii="Times New Roman" w:eastAsia="Times New Roman" w:hAnsi="Times New Roman" w:cs="Times New Roman"/>
                      <w:sz w:val="24"/>
                      <w:szCs w:val="24"/>
                    </w:rPr>
                    <w:t>Pay $270 one year from now</w:t>
                  </w:r>
                </w:p>
              </w:tc>
            </w:tr>
            <w:tr w:rsidR="007524CA" w:rsidRPr="007524CA" w:rsidTr="007524CA">
              <w:trPr>
                <w:tblCellSpacing w:w="0" w:type="dxa"/>
                <w:jc w:val="center"/>
              </w:trPr>
              <w:tc>
                <w:tcPr>
                  <w:tcW w:w="0" w:type="auto"/>
                  <w:tcMar>
                    <w:top w:w="15" w:type="dxa"/>
                    <w:left w:w="15" w:type="dxa"/>
                    <w:bottom w:w="600" w:type="dxa"/>
                    <w:right w:w="150" w:type="dxa"/>
                  </w:tcMar>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9.</w:t>
                  </w:r>
                </w:p>
              </w:tc>
              <w:tc>
                <w:tcPr>
                  <w:tcW w:w="0" w:type="auto"/>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240" type="#_x0000_t75" style="width:20.4pt;height:17.2pt" o:ole="">
                        <v:imagedata r:id="rId4" o:title=""/>
                      </v:shape>
                      <w:control r:id="rId45" w:name="DefaultOcxName161" w:shapeid="_x0000_i1240"/>
                    </w:object>
                  </w:r>
                  <w:r w:rsidRPr="007524CA">
                    <w:rPr>
                      <w:rFonts w:ascii="Times New Roman" w:eastAsia="Times New Roman" w:hAnsi="Times New Roman" w:cs="Times New Roman"/>
                      <w:sz w:val="24"/>
                      <w:szCs w:val="24"/>
                    </w:rPr>
                    <w:t>Pay $250 immediately</w:t>
                  </w:r>
                </w:p>
              </w:tc>
              <w:tc>
                <w:tcPr>
                  <w:tcW w:w="0" w:type="auto"/>
                  <w:tcBorders>
                    <w:right w:val="single" w:sz="6" w:space="0" w:color="CCCCCC"/>
                  </w:tcBorders>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 </w:t>
                  </w:r>
                </w:p>
              </w:tc>
              <w:tc>
                <w:tcPr>
                  <w:tcW w:w="0" w:type="auto"/>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243" type="#_x0000_t75" style="width:20.4pt;height:17.2pt" o:ole="">
                        <v:imagedata r:id="rId4" o:title=""/>
                      </v:shape>
                      <w:control r:id="rId46" w:name="DefaultOcxName171" w:shapeid="_x0000_i1243"/>
                    </w:object>
                  </w:r>
                  <w:r w:rsidRPr="007524CA">
                    <w:rPr>
                      <w:rFonts w:ascii="Times New Roman" w:eastAsia="Times New Roman" w:hAnsi="Times New Roman" w:cs="Times New Roman"/>
                      <w:sz w:val="24"/>
                      <w:szCs w:val="24"/>
                    </w:rPr>
                    <w:t>Pay $250 one year from now</w:t>
                  </w:r>
                </w:p>
              </w:tc>
            </w:tr>
            <w:tr w:rsidR="007524CA" w:rsidRPr="007524CA" w:rsidTr="007524CA">
              <w:trPr>
                <w:tblCellSpacing w:w="0" w:type="dxa"/>
                <w:jc w:val="center"/>
              </w:trPr>
              <w:tc>
                <w:tcPr>
                  <w:tcW w:w="0" w:type="auto"/>
                  <w:tcMar>
                    <w:top w:w="15" w:type="dxa"/>
                    <w:left w:w="15" w:type="dxa"/>
                    <w:bottom w:w="600" w:type="dxa"/>
                    <w:right w:w="150" w:type="dxa"/>
                  </w:tcMar>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10.</w:t>
                  </w:r>
                </w:p>
              </w:tc>
              <w:tc>
                <w:tcPr>
                  <w:tcW w:w="0" w:type="auto"/>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246" type="#_x0000_t75" style="width:20.4pt;height:17.2pt" o:ole="">
                        <v:imagedata r:id="rId4" o:title=""/>
                      </v:shape>
                      <w:control r:id="rId47" w:name="DefaultOcxName181" w:shapeid="_x0000_i1246"/>
                    </w:object>
                  </w:r>
                  <w:r w:rsidRPr="007524CA">
                    <w:rPr>
                      <w:rFonts w:ascii="Times New Roman" w:eastAsia="Times New Roman" w:hAnsi="Times New Roman" w:cs="Times New Roman"/>
                      <w:sz w:val="24"/>
                      <w:szCs w:val="24"/>
                    </w:rPr>
                    <w:t>Pay $250 immediately</w:t>
                  </w:r>
                </w:p>
              </w:tc>
              <w:tc>
                <w:tcPr>
                  <w:tcW w:w="0" w:type="auto"/>
                  <w:tcBorders>
                    <w:right w:val="single" w:sz="6" w:space="0" w:color="CCCCCC"/>
                  </w:tcBorders>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 </w:t>
                  </w:r>
                </w:p>
              </w:tc>
              <w:tc>
                <w:tcPr>
                  <w:tcW w:w="0" w:type="auto"/>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object w:dxaOrig="1440" w:dyaOrig="1440">
                      <v:shape id="_x0000_i1249" type="#_x0000_t75" style="width:20.4pt;height:17.2pt" o:ole="">
                        <v:imagedata r:id="rId4" o:title=""/>
                      </v:shape>
                      <w:control r:id="rId48" w:name="DefaultOcxName191" w:shapeid="_x0000_i1249"/>
                    </w:object>
                  </w:r>
                  <w:r w:rsidRPr="007524CA">
                    <w:rPr>
                      <w:rFonts w:ascii="Times New Roman" w:eastAsia="Times New Roman" w:hAnsi="Times New Roman" w:cs="Times New Roman"/>
                      <w:sz w:val="24"/>
                      <w:szCs w:val="24"/>
                    </w:rPr>
                    <w:t>Pay $230 one year from now</w:t>
                  </w:r>
                </w:p>
              </w:tc>
            </w:tr>
          </w:tbl>
          <w:p w:rsidR="007524CA" w:rsidRPr="007524CA" w:rsidRDefault="007524CA" w:rsidP="007524CA">
            <w:pPr>
              <w:spacing w:after="240" w:line="240" w:lineRule="auto"/>
              <w:rPr>
                <w:rFonts w:ascii="Arial" w:eastAsia="Times New Roman" w:hAnsi="Arial" w:cs="Arial"/>
                <w:sz w:val="24"/>
                <w:szCs w:val="24"/>
              </w:rPr>
            </w:pPr>
            <w:r w:rsidRPr="007524CA">
              <w:rPr>
                <w:rFonts w:ascii="Arial" w:eastAsia="Times New Roman" w:hAnsi="Arial" w:cs="Arial"/>
                <w:sz w:val="24"/>
                <w:szCs w:val="24"/>
              </w:rPr>
              <w:br/>
              <w:t>11. Please fill in the number that makes the following two options equally unattractive</w:t>
            </w:r>
            <w:proofErr w:type="gramStart"/>
            <w:r w:rsidRPr="007524CA">
              <w:rPr>
                <w:rFonts w:ascii="Arial" w:eastAsia="Times New Roman" w:hAnsi="Arial" w:cs="Arial"/>
                <w:sz w:val="24"/>
                <w:szCs w:val="24"/>
              </w:rPr>
              <w:t>:</w:t>
            </w:r>
            <w:proofErr w:type="gramEnd"/>
            <w:r w:rsidRPr="007524CA">
              <w:rPr>
                <w:rFonts w:ascii="Arial" w:eastAsia="Times New Roman" w:hAnsi="Arial" w:cs="Arial"/>
                <w:sz w:val="24"/>
                <w:szCs w:val="24"/>
              </w:rPr>
              <w:br/>
              <w:t>A. Pay $250 immediately.</w:t>
            </w:r>
            <w:r w:rsidRPr="007524CA">
              <w:rPr>
                <w:rFonts w:ascii="Arial" w:eastAsia="Times New Roman" w:hAnsi="Arial" w:cs="Arial"/>
                <w:sz w:val="24"/>
                <w:szCs w:val="24"/>
              </w:rPr>
              <w:br/>
              <w:t>B. Pay $</w:t>
            </w:r>
            <w:r w:rsidRPr="007524CA">
              <w:rPr>
                <w:rFonts w:ascii="Arial" w:eastAsia="Times New Roman" w:hAnsi="Arial" w:cs="Arial"/>
                <w:sz w:val="24"/>
                <w:szCs w:val="24"/>
              </w:rPr>
              <w:object w:dxaOrig="1440" w:dyaOrig="1440">
                <v:shape id="_x0000_i1252" type="#_x0000_t75" style="width:1in;height:18.25pt" o:ole="">
                  <v:imagedata r:id="rId25" o:title=""/>
                </v:shape>
                <w:control r:id="rId49" w:name="DefaultOcxName201" w:shapeid="_x0000_i1252"/>
              </w:object>
            </w:r>
            <w:r w:rsidRPr="007524CA">
              <w:rPr>
                <w:rFonts w:ascii="Arial" w:eastAsia="Times New Roman" w:hAnsi="Arial" w:cs="Arial"/>
                <w:sz w:val="24"/>
                <w:szCs w:val="24"/>
              </w:rPr>
              <w:t> one year from now.</w:t>
            </w:r>
            <w:r w:rsidRPr="007524CA">
              <w:rPr>
                <w:rFonts w:ascii="Arial" w:eastAsia="Times New Roman" w:hAnsi="Arial" w:cs="Arial"/>
                <w:sz w:val="24"/>
                <w:szCs w:val="24"/>
              </w:rPr>
              <w:br/>
            </w:r>
          </w:p>
          <w:p w:rsidR="007524CA" w:rsidRPr="007524CA" w:rsidRDefault="007524CA" w:rsidP="007524CA">
            <w:pPr>
              <w:spacing w:after="0" w:line="240" w:lineRule="auto"/>
              <w:jc w:val="center"/>
              <w:rPr>
                <w:rFonts w:ascii="Arial" w:eastAsia="Times New Roman" w:hAnsi="Arial" w:cs="Arial"/>
                <w:sz w:val="24"/>
                <w:szCs w:val="24"/>
              </w:rPr>
            </w:pPr>
            <w:r w:rsidRPr="007524CA">
              <w:rPr>
                <w:rFonts w:ascii="Arial" w:eastAsia="Times New Roman" w:hAnsi="Arial" w:cs="Arial"/>
                <w:sz w:val="24"/>
                <w:szCs w:val="24"/>
              </w:rPr>
              <w:object w:dxaOrig="1440" w:dyaOrig="1440">
                <v:shape id="_x0000_i1255" type="#_x0000_t75" style="width:39.2pt;height:21.5pt" o:ole="">
                  <v:imagedata r:id="rId50" o:title=""/>
                </v:shape>
                <w:control r:id="rId51" w:name="DefaultOcxName21" w:shapeid="_x0000_i1255"/>
              </w:object>
            </w:r>
          </w:p>
          <w:p w:rsidR="007524CA" w:rsidRPr="007524CA" w:rsidRDefault="007524CA" w:rsidP="007524CA">
            <w:pPr>
              <w:pBdr>
                <w:top w:val="single" w:sz="6" w:space="1" w:color="auto"/>
              </w:pBdr>
              <w:spacing w:after="0" w:line="240" w:lineRule="auto"/>
              <w:jc w:val="center"/>
              <w:rPr>
                <w:rFonts w:ascii="Arial" w:eastAsia="Times New Roman" w:hAnsi="Arial" w:cs="Arial"/>
                <w:vanish/>
                <w:sz w:val="16"/>
                <w:szCs w:val="16"/>
              </w:rPr>
            </w:pPr>
            <w:r w:rsidRPr="007524CA">
              <w:rPr>
                <w:rFonts w:ascii="Arial" w:eastAsia="Times New Roman" w:hAnsi="Arial" w:cs="Arial"/>
                <w:vanish/>
                <w:sz w:val="16"/>
                <w:szCs w:val="16"/>
              </w:rPr>
              <w:t>Bottom of Form</w:t>
            </w:r>
          </w:p>
        </w:tc>
      </w:tr>
      <w:tr w:rsidR="007524CA" w:rsidRPr="007524CA" w:rsidTr="000D4022">
        <w:trPr>
          <w:tblCellSpacing w:w="7" w:type="dxa"/>
        </w:trPr>
        <w:tc>
          <w:tcPr>
            <w:tcW w:w="0" w:type="auto"/>
            <w:shd w:val="clear" w:color="auto" w:fill="FFFFFF"/>
            <w:vAlign w:val="center"/>
            <w:hideMark/>
          </w:tcPr>
          <w:p w:rsidR="007524CA" w:rsidRPr="007524CA" w:rsidRDefault="007524CA" w:rsidP="007524CA">
            <w:pPr>
              <w:spacing w:after="0" w:line="240" w:lineRule="auto"/>
              <w:rPr>
                <w:rFonts w:ascii="Arial" w:eastAsia="Times New Roman" w:hAnsi="Arial" w:cs="Arial"/>
                <w:sz w:val="24"/>
                <w:szCs w:val="24"/>
              </w:rPr>
            </w:pPr>
            <w:r w:rsidRPr="007524CA">
              <w:rPr>
                <w:rFonts w:ascii="Arial" w:eastAsia="Times New Roman" w:hAnsi="Arial" w:cs="Arial"/>
                <w:sz w:val="24"/>
                <w:szCs w:val="24"/>
              </w:rPr>
              <w:lastRenderedPageBreak/>
              <w:t> </w:t>
            </w:r>
          </w:p>
        </w:tc>
      </w:tr>
    </w:tbl>
    <w:p w:rsidR="007524CA" w:rsidRDefault="007524CA"/>
    <w:tbl>
      <w:tblPr>
        <w:tblW w:w="14911" w:type="dxa"/>
        <w:tblCellSpacing w:w="7" w:type="dxa"/>
        <w:tblInd w:w="-1411" w:type="dxa"/>
        <w:tblBorders>
          <w:top w:val="single" w:sz="6" w:space="0" w:color="000000"/>
          <w:left w:val="single" w:sz="6" w:space="0" w:color="000000"/>
          <w:bottom w:val="single" w:sz="6" w:space="0" w:color="000000"/>
          <w:right w:val="single" w:sz="6" w:space="0" w:color="000000"/>
        </w:tblBorders>
        <w:shd w:val="clear" w:color="auto" w:fill="FFFFFF"/>
        <w:tblCellMar>
          <w:top w:w="150" w:type="dxa"/>
          <w:left w:w="150" w:type="dxa"/>
          <w:bottom w:w="150" w:type="dxa"/>
          <w:right w:w="150" w:type="dxa"/>
        </w:tblCellMar>
        <w:tblLook w:val="04A0" w:firstRow="1" w:lastRow="0" w:firstColumn="1" w:lastColumn="0" w:noHBand="0" w:noVBand="1"/>
      </w:tblPr>
      <w:tblGrid>
        <w:gridCol w:w="14911"/>
      </w:tblGrid>
      <w:tr w:rsidR="007524CA" w:rsidRPr="007524CA" w:rsidTr="000D4022">
        <w:trPr>
          <w:tblCellSpacing w:w="7" w:type="dxa"/>
        </w:trPr>
        <w:tc>
          <w:tcPr>
            <w:tcW w:w="0" w:type="auto"/>
            <w:shd w:val="clear" w:color="auto" w:fill="FFFFFF"/>
            <w:vAlign w:val="center"/>
            <w:hideMark/>
          </w:tcPr>
          <w:p w:rsidR="007524CA" w:rsidRPr="007524CA" w:rsidRDefault="007524CA" w:rsidP="007524CA">
            <w:pPr>
              <w:shd w:val="clear" w:color="auto" w:fill="042455"/>
              <w:spacing w:after="0" w:line="240" w:lineRule="auto"/>
              <w:jc w:val="center"/>
              <w:rPr>
                <w:rFonts w:ascii="Arial" w:eastAsia="Times New Roman" w:hAnsi="Arial" w:cs="Arial"/>
                <w:b/>
                <w:bCs/>
                <w:color w:val="FFFFFF"/>
                <w:sz w:val="27"/>
                <w:szCs w:val="27"/>
              </w:rPr>
            </w:pPr>
            <w:r w:rsidRPr="007524CA">
              <w:rPr>
                <w:rFonts w:ascii="Arial" w:eastAsia="Times New Roman" w:hAnsi="Arial" w:cs="Arial"/>
                <w:b/>
                <w:bCs/>
                <w:color w:val="FFFFFF"/>
                <w:sz w:val="27"/>
                <w:szCs w:val="27"/>
              </w:rPr>
              <w:t>INTRODUCTION TO THE AQI</w:t>
            </w:r>
          </w:p>
          <w:p w:rsidR="007524CA" w:rsidRPr="007524CA" w:rsidRDefault="007524CA" w:rsidP="007524CA">
            <w:pPr>
              <w:spacing w:after="240" w:line="240" w:lineRule="auto"/>
              <w:rPr>
                <w:rFonts w:ascii="Arial" w:eastAsia="Times New Roman" w:hAnsi="Arial" w:cs="Arial"/>
                <w:sz w:val="24"/>
                <w:szCs w:val="24"/>
              </w:rPr>
            </w:pPr>
            <w:r w:rsidRPr="007524CA">
              <w:rPr>
                <w:rFonts w:ascii="Arial" w:eastAsia="Times New Roman" w:hAnsi="Arial" w:cs="Arial"/>
                <w:sz w:val="24"/>
                <w:szCs w:val="24"/>
              </w:rPr>
              <w:t xml:space="preserve">The following questions concern changes in air quality. The level of air quality is measured using the Air Quality </w:t>
            </w:r>
            <w:r w:rsidR="000D4022">
              <w:rPr>
                <w:rFonts w:ascii="Arial" w:eastAsia="Times New Roman" w:hAnsi="Arial" w:cs="Arial"/>
                <w:sz w:val="24"/>
                <w:szCs w:val="24"/>
              </w:rPr>
              <w:br/>
            </w:r>
            <w:r w:rsidRPr="007524CA">
              <w:rPr>
                <w:rFonts w:ascii="Arial" w:eastAsia="Times New Roman" w:hAnsi="Arial" w:cs="Arial"/>
                <w:sz w:val="24"/>
                <w:szCs w:val="24"/>
              </w:rPr>
              <w:t xml:space="preserve">Index (AQI), a standard measure used by both the United States Environmental Protection Agency (EPA) and </w:t>
            </w:r>
            <w:r w:rsidR="000D4022">
              <w:rPr>
                <w:rFonts w:ascii="Arial" w:eastAsia="Times New Roman" w:hAnsi="Arial" w:cs="Arial"/>
                <w:sz w:val="24"/>
                <w:szCs w:val="24"/>
              </w:rPr>
              <w:br/>
            </w:r>
            <w:r w:rsidRPr="007524CA">
              <w:rPr>
                <w:rFonts w:ascii="Arial" w:eastAsia="Times New Roman" w:hAnsi="Arial" w:cs="Arial"/>
                <w:sz w:val="24"/>
                <w:szCs w:val="24"/>
              </w:rPr>
              <w:t>Canada's Ministry of the Environment. Please </w:t>
            </w:r>
            <w:r w:rsidRPr="007524CA">
              <w:rPr>
                <w:rFonts w:ascii="Arial" w:eastAsia="Times New Roman" w:hAnsi="Arial" w:cs="Arial"/>
                <w:b/>
                <w:bCs/>
                <w:sz w:val="24"/>
                <w:szCs w:val="24"/>
              </w:rPr>
              <w:t>carefully read</w:t>
            </w:r>
            <w:r w:rsidRPr="007524CA">
              <w:rPr>
                <w:rFonts w:ascii="Arial" w:eastAsia="Times New Roman" w:hAnsi="Arial" w:cs="Arial"/>
                <w:sz w:val="24"/>
                <w:szCs w:val="24"/>
              </w:rPr>
              <w:t xml:space="preserve"> this explanation of the AQI, so you can understand </w:t>
            </w:r>
            <w:r w:rsidR="000D4022">
              <w:rPr>
                <w:rFonts w:ascii="Arial" w:eastAsia="Times New Roman" w:hAnsi="Arial" w:cs="Arial"/>
                <w:sz w:val="24"/>
                <w:szCs w:val="24"/>
              </w:rPr>
              <w:br/>
            </w:r>
            <w:r w:rsidRPr="007524CA">
              <w:rPr>
                <w:rFonts w:ascii="Arial" w:eastAsia="Times New Roman" w:hAnsi="Arial" w:cs="Arial"/>
                <w:sz w:val="24"/>
                <w:szCs w:val="24"/>
              </w:rPr>
              <w:t>the questions which follow. </w:t>
            </w:r>
            <w:r w:rsidRPr="007524CA">
              <w:rPr>
                <w:rFonts w:ascii="Arial" w:eastAsia="Times New Roman" w:hAnsi="Arial" w:cs="Arial"/>
                <w:sz w:val="24"/>
                <w:szCs w:val="24"/>
              </w:rPr>
              <w:br/>
            </w:r>
            <w:r w:rsidRPr="007524CA">
              <w:rPr>
                <w:rFonts w:ascii="Arial" w:eastAsia="Times New Roman" w:hAnsi="Arial" w:cs="Arial"/>
                <w:sz w:val="24"/>
                <w:szCs w:val="24"/>
              </w:rPr>
              <w:br/>
            </w:r>
            <w:r w:rsidRPr="007524CA">
              <w:rPr>
                <w:rFonts w:ascii="Arial" w:eastAsia="Times New Roman" w:hAnsi="Arial" w:cs="Arial"/>
                <w:b/>
                <w:bCs/>
                <w:i/>
                <w:iCs/>
                <w:sz w:val="24"/>
                <w:szCs w:val="24"/>
              </w:rPr>
              <w:t>What is the AQI?</w:t>
            </w:r>
            <w:r w:rsidRPr="007524CA">
              <w:rPr>
                <w:rFonts w:ascii="Arial" w:eastAsia="Times New Roman" w:hAnsi="Arial" w:cs="Arial"/>
                <w:sz w:val="24"/>
                <w:szCs w:val="24"/>
              </w:rPr>
              <w:t> </w:t>
            </w:r>
            <w:r w:rsidRPr="007524CA">
              <w:rPr>
                <w:rFonts w:ascii="Arial" w:eastAsia="Times New Roman" w:hAnsi="Arial" w:cs="Arial"/>
                <w:sz w:val="24"/>
                <w:szCs w:val="24"/>
              </w:rPr>
              <w:br/>
            </w:r>
            <w:r w:rsidRPr="007524CA">
              <w:rPr>
                <w:rFonts w:ascii="Arial" w:eastAsia="Times New Roman" w:hAnsi="Arial" w:cs="Arial"/>
                <w:sz w:val="24"/>
                <w:szCs w:val="24"/>
              </w:rPr>
              <w:br/>
              <w:t xml:space="preserve">The AQI is an index for reporting daily air quality that tells you how clean or polluted your air is. Think of the AQI </w:t>
            </w:r>
            <w:r w:rsidR="000D4022">
              <w:rPr>
                <w:rFonts w:ascii="Arial" w:eastAsia="Times New Roman" w:hAnsi="Arial" w:cs="Arial"/>
                <w:sz w:val="24"/>
                <w:szCs w:val="24"/>
              </w:rPr>
              <w:br/>
            </w:r>
            <w:r w:rsidRPr="007524CA">
              <w:rPr>
                <w:rFonts w:ascii="Arial" w:eastAsia="Times New Roman" w:hAnsi="Arial" w:cs="Arial"/>
                <w:sz w:val="24"/>
                <w:szCs w:val="24"/>
              </w:rPr>
              <w:t xml:space="preserve">as a number on a scale that runs from 0 to 500, which combines the measured level of many air pollutants. The </w:t>
            </w:r>
            <w:r w:rsidR="000D4022">
              <w:rPr>
                <w:rFonts w:ascii="Arial" w:eastAsia="Times New Roman" w:hAnsi="Arial" w:cs="Arial"/>
                <w:sz w:val="24"/>
                <w:szCs w:val="24"/>
              </w:rPr>
              <w:br/>
            </w:r>
            <w:r w:rsidRPr="007524CA">
              <w:rPr>
                <w:rFonts w:ascii="Arial" w:eastAsia="Times New Roman" w:hAnsi="Arial" w:cs="Arial"/>
                <w:sz w:val="24"/>
                <w:szCs w:val="24"/>
              </w:rPr>
              <w:t>higher the AQI value, the greater the level of air pollution in the region for which it is reported.</w:t>
            </w:r>
            <w:r w:rsidRPr="007524CA">
              <w:rPr>
                <w:rFonts w:ascii="Arial" w:eastAsia="Times New Roman" w:hAnsi="Arial" w:cs="Arial"/>
                <w:sz w:val="24"/>
                <w:szCs w:val="24"/>
              </w:rPr>
              <w:br/>
            </w:r>
            <w:r w:rsidRPr="007524CA">
              <w:rPr>
                <w:rFonts w:ascii="Arial" w:eastAsia="Times New Roman" w:hAnsi="Arial" w:cs="Arial"/>
                <w:sz w:val="24"/>
                <w:szCs w:val="24"/>
              </w:rPr>
              <w:br/>
            </w:r>
            <w:r w:rsidRPr="007524CA">
              <w:rPr>
                <w:rFonts w:ascii="Arial" w:eastAsia="Times New Roman" w:hAnsi="Arial" w:cs="Arial"/>
                <w:b/>
                <w:bCs/>
                <w:i/>
                <w:iCs/>
                <w:sz w:val="24"/>
                <w:szCs w:val="24"/>
              </w:rPr>
              <w:t>How is the AQI Determined?</w:t>
            </w:r>
            <w:r w:rsidRPr="007524CA">
              <w:rPr>
                <w:rFonts w:ascii="Arial" w:eastAsia="Times New Roman" w:hAnsi="Arial" w:cs="Arial"/>
                <w:sz w:val="24"/>
                <w:szCs w:val="24"/>
              </w:rPr>
              <w:t> </w:t>
            </w:r>
            <w:r w:rsidRPr="007524CA">
              <w:rPr>
                <w:rFonts w:ascii="Arial" w:eastAsia="Times New Roman" w:hAnsi="Arial" w:cs="Arial"/>
                <w:sz w:val="24"/>
                <w:szCs w:val="24"/>
              </w:rPr>
              <w:br/>
            </w:r>
            <w:r w:rsidRPr="007524CA">
              <w:rPr>
                <w:rFonts w:ascii="Arial" w:eastAsia="Times New Roman" w:hAnsi="Arial" w:cs="Arial"/>
                <w:sz w:val="24"/>
                <w:szCs w:val="24"/>
              </w:rPr>
              <w:br/>
              <w:t xml:space="preserve">At the end of each hour, the concentration of each pollutant that an AQI station monitors is measured. The </w:t>
            </w:r>
            <w:r w:rsidR="000D4022">
              <w:rPr>
                <w:rFonts w:ascii="Arial" w:eastAsia="Times New Roman" w:hAnsi="Arial" w:cs="Arial"/>
                <w:sz w:val="24"/>
                <w:szCs w:val="24"/>
              </w:rPr>
              <w:br/>
            </w:r>
            <w:r w:rsidRPr="007524CA">
              <w:rPr>
                <w:rFonts w:ascii="Arial" w:eastAsia="Times New Roman" w:hAnsi="Arial" w:cs="Arial"/>
                <w:sz w:val="24"/>
                <w:szCs w:val="24"/>
              </w:rPr>
              <w:t>measures for the different pollutants are then combined into the AQI.</w:t>
            </w:r>
            <w:r w:rsidRPr="007524CA">
              <w:rPr>
                <w:rFonts w:ascii="Arial" w:eastAsia="Times New Roman" w:hAnsi="Arial" w:cs="Arial"/>
                <w:sz w:val="24"/>
                <w:szCs w:val="24"/>
              </w:rPr>
              <w:br/>
            </w:r>
            <w:r w:rsidRPr="007524CA">
              <w:rPr>
                <w:rFonts w:ascii="Arial" w:eastAsia="Times New Roman" w:hAnsi="Arial" w:cs="Arial"/>
                <w:sz w:val="24"/>
                <w:szCs w:val="24"/>
              </w:rPr>
              <w:lastRenderedPageBreak/>
              <w:br/>
              <w:t xml:space="preserve">An AQI value of 100 corresponds to the US national air quality “standard,” which was set by the Environmental </w:t>
            </w:r>
            <w:r w:rsidR="000D4022">
              <w:rPr>
                <w:rFonts w:ascii="Arial" w:eastAsia="Times New Roman" w:hAnsi="Arial" w:cs="Arial"/>
                <w:sz w:val="24"/>
                <w:szCs w:val="24"/>
              </w:rPr>
              <w:br/>
            </w:r>
            <w:r w:rsidRPr="007524CA">
              <w:rPr>
                <w:rFonts w:ascii="Arial" w:eastAsia="Times New Roman" w:hAnsi="Arial" w:cs="Arial"/>
                <w:sz w:val="24"/>
                <w:szCs w:val="24"/>
              </w:rPr>
              <w:t>Protection Agency (EPA). AQI values below 100 are generally thought of as satisfactory. </w:t>
            </w:r>
            <w:r w:rsidRPr="007524CA">
              <w:rPr>
                <w:rFonts w:ascii="Arial" w:eastAsia="Times New Roman" w:hAnsi="Arial" w:cs="Arial"/>
                <w:sz w:val="24"/>
                <w:szCs w:val="24"/>
              </w:rPr>
              <w:br/>
            </w:r>
            <w:r w:rsidRPr="007524CA">
              <w:rPr>
                <w:rFonts w:ascii="Arial" w:eastAsia="Times New Roman" w:hAnsi="Arial" w:cs="Arial"/>
                <w:sz w:val="24"/>
                <w:szCs w:val="24"/>
              </w:rPr>
              <w:br/>
            </w:r>
            <w:r w:rsidRPr="007524CA">
              <w:rPr>
                <w:rFonts w:ascii="Arial" w:eastAsia="Times New Roman" w:hAnsi="Arial" w:cs="Arial"/>
                <w:b/>
                <w:bCs/>
                <w:i/>
                <w:iCs/>
                <w:sz w:val="24"/>
                <w:szCs w:val="24"/>
              </w:rPr>
              <w:t>Understanding the AQI</w:t>
            </w:r>
            <w:r w:rsidRPr="007524CA">
              <w:rPr>
                <w:rFonts w:ascii="Arial" w:eastAsia="Times New Roman" w:hAnsi="Arial" w:cs="Arial"/>
                <w:sz w:val="24"/>
                <w:szCs w:val="24"/>
              </w:rPr>
              <w:t> </w:t>
            </w:r>
            <w:r w:rsidRPr="007524CA">
              <w:rPr>
                <w:rFonts w:ascii="Arial" w:eastAsia="Times New Roman" w:hAnsi="Arial" w:cs="Arial"/>
                <w:sz w:val="24"/>
                <w:szCs w:val="24"/>
              </w:rPr>
              <w:br/>
            </w:r>
            <w:r w:rsidRPr="007524CA">
              <w:rPr>
                <w:rFonts w:ascii="Arial" w:eastAsia="Times New Roman" w:hAnsi="Arial" w:cs="Arial"/>
                <w:sz w:val="24"/>
                <w:szCs w:val="24"/>
              </w:rPr>
              <w:br/>
              <w:t>The AQI is divided into six categories:</w:t>
            </w:r>
          </w:p>
          <w:tbl>
            <w:tblPr>
              <w:tblW w:w="0" w:type="auto"/>
              <w:jc w:val="center"/>
              <w:tblCellSpacing w:w="15" w:type="dxa"/>
              <w:tblCellMar>
                <w:top w:w="30" w:type="dxa"/>
                <w:left w:w="30" w:type="dxa"/>
                <w:bottom w:w="30" w:type="dxa"/>
                <w:right w:w="30" w:type="dxa"/>
              </w:tblCellMar>
              <w:tblLook w:val="04A0" w:firstRow="1" w:lastRow="0" w:firstColumn="1" w:lastColumn="0" w:noHBand="0" w:noVBand="1"/>
            </w:tblPr>
            <w:tblGrid>
              <w:gridCol w:w="1932"/>
              <w:gridCol w:w="3137"/>
              <w:gridCol w:w="1035"/>
            </w:tblGrid>
            <w:tr w:rsidR="007524CA" w:rsidRPr="007524CA" w:rsidTr="007524CA">
              <w:trPr>
                <w:tblCellSpacing w:w="15" w:type="dxa"/>
                <w:jc w:val="center"/>
              </w:trPr>
              <w:tc>
                <w:tcPr>
                  <w:tcW w:w="0" w:type="auto"/>
                  <w:vAlign w:val="center"/>
                  <w:hideMark/>
                </w:tcPr>
                <w:p w:rsidR="007524CA" w:rsidRPr="007524CA" w:rsidRDefault="007524CA" w:rsidP="007524CA">
                  <w:pPr>
                    <w:spacing w:after="0" w:line="240" w:lineRule="auto"/>
                    <w:jc w:val="center"/>
                    <w:rPr>
                      <w:rFonts w:ascii="Times New Roman" w:eastAsia="Times New Roman" w:hAnsi="Times New Roman" w:cs="Times New Roman"/>
                      <w:b/>
                      <w:bCs/>
                      <w:sz w:val="24"/>
                      <w:szCs w:val="24"/>
                    </w:rPr>
                  </w:pPr>
                  <w:r w:rsidRPr="007524CA">
                    <w:rPr>
                      <w:rFonts w:ascii="Times New Roman" w:eastAsia="Times New Roman" w:hAnsi="Times New Roman" w:cs="Times New Roman"/>
                      <w:b/>
                      <w:bCs/>
                      <w:sz w:val="24"/>
                      <w:szCs w:val="24"/>
                    </w:rPr>
                    <w:t>Air Quality Index</w:t>
                  </w:r>
                  <w:r w:rsidRPr="007524CA">
                    <w:rPr>
                      <w:rFonts w:ascii="Times New Roman" w:eastAsia="Times New Roman" w:hAnsi="Times New Roman" w:cs="Times New Roman"/>
                      <w:b/>
                      <w:bCs/>
                      <w:sz w:val="24"/>
                      <w:szCs w:val="24"/>
                    </w:rPr>
                    <w:br/>
                    <w:t>(AQI) Values</w:t>
                  </w:r>
                </w:p>
              </w:tc>
              <w:tc>
                <w:tcPr>
                  <w:tcW w:w="0" w:type="auto"/>
                  <w:vAlign w:val="center"/>
                  <w:hideMark/>
                </w:tcPr>
                <w:p w:rsidR="007524CA" w:rsidRPr="007524CA" w:rsidRDefault="007524CA" w:rsidP="007524CA">
                  <w:pPr>
                    <w:spacing w:after="0" w:line="240" w:lineRule="auto"/>
                    <w:jc w:val="center"/>
                    <w:rPr>
                      <w:rFonts w:ascii="Times New Roman" w:eastAsia="Times New Roman" w:hAnsi="Times New Roman" w:cs="Times New Roman"/>
                      <w:b/>
                      <w:bCs/>
                      <w:sz w:val="24"/>
                      <w:szCs w:val="24"/>
                    </w:rPr>
                  </w:pPr>
                  <w:r w:rsidRPr="007524CA">
                    <w:rPr>
                      <w:rFonts w:ascii="Times New Roman" w:eastAsia="Times New Roman" w:hAnsi="Times New Roman" w:cs="Times New Roman"/>
                      <w:b/>
                      <w:bCs/>
                      <w:sz w:val="24"/>
                      <w:szCs w:val="24"/>
                    </w:rPr>
                    <w:t>Air Quality</w:t>
                  </w:r>
                </w:p>
              </w:tc>
              <w:tc>
                <w:tcPr>
                  <w:tcW w:w="0" w:type="auto"/>
                  <w:vAlign w:val="center"/>
                  <w:hideMark/>
                </w:tcPr>
                <w:p w:rsidR="007524CA" w:rsidRPr="007524CA" w:rsidRDefault="007524CA" w:rsidP="007524CA">
                  <w:pPr>
                    <w:spacing w:after="0" w:line="240" w:lineRule="auto"/>
                    <w:jc w:val="center"/>
                    <w:rPr>
                      <w:rFonts w:ascii="Times New Roman" w:eastAsia="Times New Roman" w:hAnsi="Times New Roman" w:cs="Times New Roman"/>
                      <w:b/>
                      <w:bCs/>
                      <w:sz w:val="24"/>
                      <w:szCs w:val="24"/>
                    </w:rPr>
                  </w:pPr>
                  <w:r w:rsidRPr="007524CA">
                    <w:rPr>
                      <w:rFonts w:ascii="Times New Roman" w:eastAsia="Times New Roman" w:hAnsi="Times New Roman" w:cs="Times New Roman"/>
                      <w:b/>
                      <w:bCs/>
                      <w:sz w:val="24"/>
                      <w:szCs w:val="24"/>
                    </w:rPr>
                    <w:t>Colors</w:t>
                  </w:r>
                </w:p>
              </w:tc>
            </w:tr>
            <w:tr w:rsidR="007524CA" w:rsidRPr="007524CA" w:rsidTr="007524CA">
              <w:trPr>
                <w:tblCellSpacing w:w="15" w:type="dxa"/>
                <w:jc w:val="center"/>
              </w:trPr>
              <w:tc>
                <w:tcPr>
                  <w:tcW w:w="0" w:type="auto"/>
                  <w:vMerge w:val="restart"/>
                  <w:tcMar>
                    <w:top w:w="0" w:type="dxa"/>
                    <w:left w:w="0" w:type="dxa"/>
                    <w:bottom w:w="0" w:type="dxa"/>
                    <w:right w:w="0" w:type="dxa"/>
                  </w:tcMar>
                  <w:vAlign w:val="center"/>
                  <w:hideMark/>
                </w:tcPr>
                <w:p w:rsidR="007524CA" w:rsidRPr="007524CA" w:rsidRDefault="007524CA" w:rsidP="007524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CA" w:eastAsia="en-CA"/>
                    </w:rPr>
                    <w:drawing>
                      <wp:inline distT="0" distB="0" distL="0" distR="0" wp14:anchorId="6A3D22BD" wp14:editId="466AA25F">
                        <wp:extent cx="466725" cy="3143250"/>
                        <wp:effectExtent l="0" t="0" r="9525" b="0"/>
                        <wp:docPr id="2" name="Picture 2" descr="http://www.stanford.edu/group/gsb-behlab/cgi-bin/djh/images/AQIc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stanford.edu/group/gsb-behlab/cgi-bin/djh/images/AQIcont.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66725" cy="3143250"/>
                                </a:xfrm>
                                <a:prstGeom prst="rect">
                                  <a:avLst/>
                                </a:prstGeom>
                                <a:noFill/>
                                <a:ln>
                                  <a:noFill/>
                                </a:ln>
                              </pic:spPr>
                            </pic:pic>
                          </a:graphicData>
                        </a:graphic>
                      </wp:inline>
                    </w:drawing>
                  </w:r>
                </w:p>
              </w:tc>
              <w:tc>
                <w:tcPr>
                  <w:tcW w:w="0" w:type="auto"/>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Good</w:t>
                  </w:r>
                </w:p>
              </w:tc>
              <w:tc>
                <w:tcPr>
                  <w:tcW w:w="0" w:type="auto"/>
                  <w:vMerge w:val="restart"/>
                  <w:tcMar>
                    <w:top w:w="0" w:type="dxa"/>
                    <w:left w:w="0" w:type="dxa"/>
                    <w:bottom w:w="0" w:type="dxa"/>
                    <w:right w:w="0" w:type="dxa"/>
                  </w:tcMar>
                  <w:vAlign w:val="center"/>
                  <w:hideMark/>
                </w:tcPr>
                <w:p w:rsidR="007524CA" w:rsidRPr="007524CA" w:rsidRDefault="007524CA" w:rsidP="007524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CA" w:eastAsia="en-CA"/>
                    </w:rPr>
                    <w:drawing>
                      <wp:inline distT="0" distB="0" distL="0" distR="0" wp14:anchorId="03E3FE11" wp14:editId="5C9686B3">
                        <wp:extent cx="619125" cy="3143250"/>
                        <wp:effectExtent l="0" t="0" r="9525" b="0"/>
                        <wp:docPr id="1" name="Picture 1" descr="http://www.stanford.edu/group/gsb-behlab/cgi-bin/djh/images/AQIco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stanford.edu/group/gsb-behlab/cgi-bin/djh/images/AQIcolors.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9125" cy="3143250"/>
                                </a:xfrm>
                                <a:prstGeom prst="rect">
                                  <a:avLst/>
                                </a:prstGeom>
                                <a:noFill/>
                                <a:ln>
                                  <a:noFill/>
                                </a:ln>
                              </pic:spPr>
                            </pic:pic>
                          </a:graphicData>
                        </a:graphic>
                      </wp:inline>
                    </w:drawing>
                  </w:r>
                </w:p>
              </w:tc>
            </w:tr>
            <w:tr w:rsidR="007524CA" w:rsidRPr="007524CA" w:rsidTr="007524CA">
              <w:trPr>
                <w:tblCellSpacing w:w="15" w:type="dxa"/>
                <w:jc w:val="center"/>
              </w:trPr>
              <w:tc>
                <w:tcPr>
                  <w:tcW w:w="0" w:type="auto"/>
                  <w:vMerge/>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p>
              </w:tc>
              <w:tc>
                <w:tcPr>
                  <w:tcW w:w="0" w:type="auto"/>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Moderate</w:t>
                  </w:r>
                </w:p>
              </w:tc>
              <w:tc>
                <w:tcPr>
                  <w:tcW w:w="0" w:type="auto"/>
                  <w:vMerge/>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p>
              </w:tc>
            </w:tr>
            <w:tr w:rsidR="007524CA" w:rsidRPr="007524CA" w:rsidTr="007524CA">
              <w:trPr>
                <w:tblCellSpacing w:w="15" w:type="dxa"/>
                <w:jc w:val="center"/>
              </w:trPr>
              <w:tc>
                <w:tcPr>
                  <w:tcW w:w="0" w:type="auto"/>
                  <w:vMerge/>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p>
              </w:tc>
              <w:tc>
                <w:tcPr>
                  <w:tcW w:w="0" w:type="auto"/>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Unhealthy for Sensitive Groups</w:t>
                  </w:r>
                </w:p>
              </w:tc>
              <w:tc>
                <w:tcPr>
                  <w:tcW w:w="0" w:type="auto"/>
                  <w:vMerge/>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p>
              </w:tc>
            </w:tr>
            <w:tr w:rsidR="007524CA" w:rsidRPr="007524CA" w:rsidTr="007524CA">
              <w:trPr>
                <w:tblCellSpacing w:w="15" w:type="dxa"/>
                <w:jc w:val="center"/>
              </w:trPr>
              <w:tc>
                <w:tcPr>
                  <w:tcW w:w="0" w:type="auto"/>
                  <w:vMerge/>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p>
              </w:tc>
              <w:tc>
                <w:tcPr>
                  <w:tcW w:w="0" w:type="auto"/>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Unhealthy</w:t>
                  </w:r>
                </w:p>
              </w:tc>
              <w:tc>
                <w:tcPr>
                  <w:tcW w:w="0" w:type="auto"/>
                  <w:vMerge/>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p>
              </w:tc>
            </w:tr>
            <w:tr w:rsidR="007524CA" w:rsidRPr="007524CA" w:rsidTr="007524CA">
              <w:trPr>
                <w:tblCellSpacing w:w="15" w:type="dxa"/>
                <w:jc w:val="center"/>
              </w:trPr>
              <w:tc>
                <w:tcPr>
                  <w:tcW w:w="0" w:type="auto"/>
                  <w:vMerge/>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p>
              </w:tc>
              <w:tc>
                <w:tcPr>
                  <w:tcW w:w="0" w:type="auto"/>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Very Unhealthy</w:t>
                  </w:r>
                </w:p>
              </w:tc>
              <w:tc>
                <w:tcPr>
                  <w:tcW w:w="0" w:type="auto"/>
                  <w:vMerge/>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p>
              </w:tc>
            </w:tr>
            <w:tr w:rsidR="007524CA" w:rsidRPr="007524CA" w:rsidTr="007524CA">
              <w:trPr>
                <w:tblCellSpacing w:w="15" w:type="dxa"/>
                <w:jc w:val="center"/>
              </w:trPr>
              <w:tc>
                <w:tcPr>
                  <w:tcW w:w="0" w:type="auto"/>
                  <w:vMerge/>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p>
              </w:tc>
              <w:tc>
                <w:tcPr>
                  <w:tcW w:w="0" w:type="auto"/>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r w:rsidRPr="007524CA">
                    <w:rPr>
                      <w:rFonts w:ascii="Times New Roman" w:eastAsia="Times New Roman" w:hAnsi="Times New Roman" w:cs="Times New Roman"/>
                      <w:sz w:val="24"/>
                      <w:szCs w:val="24"/>
                    </w:rPr>
                    <w:t>Hazardous</w:t>
                  </w:r>
                </w:p>
              </w:tc>
              <w:tc>
                <w:tcPr>
                  <w:tcW w:w="0" w:type="auto"/>
                  <w:vMerge/>
                  <w:vAlign w:val="center"/>
                  <w:hideMark/>
                </w:tcPr>
                <w:p w:rsidR="007524CA" w:rsidRPr="007524CA" w:rsidRDefault="007524CA" w:rsidP="007524CA">
                  <w:pPr>
                    <w:spacing w:after="0" w:line="240" w:lineRule="auto"/>
                    <w:rPr>
                      <w:rFonts w:ascii="Times New Roman" w:eastAsia="Times New Roman" w:hAnsi="Times New Roman" w:cs="Times New Roman"/>
                      <w:sz w:val="24"/>
                      <w:szCs w:val="24"/>
                    </w:rPr>
                  </w:pPr>
                </w:p>
              </w:tc>
            </w:tr>
          </w:tbl>
          <w:p w:rsidR="007524CA" w:rsidRPr="007524CA" w:rsidRDefault="007524CA" w:rsidP="007524CA">
            <w:pPr>
              <w:spacing w:after="240" w:line="240" w:lineRule="auto"/>
              <w:rPr>
                <w:rFonts w:ascii="Arial" w:eastAsia="Times New Roman" w:hAnsi="Arial" w:cs="Arial"/>
                <w:sz w:val="24"/>
                <w:szCs w:val="24"/>
              </w:rPr>
            </w:pPr>
            <w:r w:rsidRPr="007524CA">
              <w:rPr>
                <w:rFonts w:ascii="Arial" w:eastAsia="Times New Roman" w:hAnsi="Arial" w:cs="Arial"/>
                <w:sz w:val="24"/>
                <w:szCs w:val="24"/>
              </w:rPr>
              <w:br/>
            </w:r>
            <w:r w:rsidRPr="007524CA">
              <w:rPr>
                <w:rFonts w:ascii="Arial" w:eastAsia="Times New Roman" w:hAnsi="Arial" w:cs="Arial"/>
                <w:sz w:val="24"/>
                <w:szCs w:val="24"/>
              </w:rPr>
              <w:br/>
              <w:t xml:space="preserve">Although the </w:t>
            </w:r>
            <w:proofErr w:type="spellStart"/>
            <w:r w:rsidRPr="007524CA">
              <w:rPr>
                <w:rFonts w:ascii="Arial" w:eastAsia="Times New Roman" w:hAnsi="Arial" w:cs="Arial"/>
                <w:sz w:val="24"/>
                <w:szCs w:val="24"/>
              </w:rPr>
              <w:t>the</w:t>
            </w:r>
            <w:proofErr w:type="spellEnd"/>
            <w:r w:rsidRPr="007524CA">
              <w:rPr>
                <w:rFonts w:ascii="Arial" w:eastAsia="Times New Roman" w:hAnsi="Arial" w:cs="Arial"/>
                <w:sz w:val="24"/>
                <w:szCs w:val="24"/>
              </w:rPr>
              <w:t xml:space="preserve"> table above is broken into six categories ("Good" to "Hazardous"), the AQI is a continuous scale. </w:t>
            </w:r>
            <w:r w:rsidR="000D4022">
              <w:rPr>
                <w:rFonts w:ascii="Arial" w:eastAsia="Times New Roman" w:hAnsi="Arial" w:cs="Arial"/>
                <w:sz w:val="24"/>
                <w:szCs w:val="24"/>
              </w:rPr>
              <w:br/>
            </w:r>
            <w:r w:rsidRPr="007524CA">
              <w:rPr>
                <w:rFonts w:ascii="Arial" w:eastAsia="Times New Roman" w:hAnsi="Arial" w:cs="Arial"/>
                <w:sz w:val="24"/>
                <w:szCs w:val="24"/>
              </w:rPr>
              <w:t xml:space="preserve">For example, even though 100 marks the upper limit for "moderate", the difference between AQI values of 98 and </w:t>
            </w:r>
            <w:r w:rsidR="000D4022">
              <w:rPr>
                <w:rFonts w:ascii="Arial" w:eastAsia="Times New Roman" w:hAnsi="Arial" w:cs="Arial"/>
                <w:sz w:val="24"/>
                <w:szCs w:val="24"/>
              </w:rPr>
              <w:br/>
            </w:r>
            <w:r w:rsidRPr="007524CA">
              <w:rPr>
                <w:rFonts w:ascii="Arial" w:eastAsia="Times New Roman" w:hAnsi="Arial" w:cs="Arial"/>
                <w:sz w:val="24"/>
                <w:szCs w:val="24"/>
              </w:rPr>
              <w:t>102 is the same as the difference between 102 and 106. </w:t>
            </w:r>
          </w:p>
          <w:p w:rsidR="007524CA" w:rsidRPr="007524CA" w:rsidRDefault="007524CA" w:rsidP="007524CA">
            <w:pPr>
              <w:pBdr>
                <w:bottom w:val="single" w:sz="6" w:space="1" w:color="auto"/>
              </w:pBdr>
              <w:spacing w:after="0" w:line="240" w:lineRule="auto"/>
              <w:jc w:val="center"/>
              <w:rPr>
                <w:rFonts w:ascii="Arial" w:eastAsia="Times New Roman" w:hAnsi="Arial" w:cs="Arial"/>
                <w:vanish/>
                <w:sz w:val="16"/>
                <w:szCs w:val="16"/>
              </w:rPr>
            </w:pPr>
            <w:r w:rsidRPr="007524CA">
              <w:rPr>
                <w:rFonts w:ascii="Arial" w:eastAsia="Times New Roman" w:hAnsi="Arial" w:cs="Arial"/>
                <w:vanish/>
                <w:sz w:val="16"/>
                <w:szCs w:val="16"/>
              </w:rPr>
              <w:t>Top of Form</w:t>
            </w:r>
          </w:p>
          <w:p w:rsidR="007524CA" w:rsidRPr="007524CA" w:rsidRDefault="007524CA" w:rsidP="007524CA">
            <w:pPr>
              <w:spacing w:after="0" w:line="240" w:lineRule="auto"/>
              <w:jc w:val="center"/>
              <w:rPr>
                <w:rFonts w:ascii="Arial" w:eastAsia="Times New Roman" w:hAnsi="Arial" w:cs="Arial"/>
                <w:sz w:val="24"/>
                <w:szCs w:val="24"/>
              </w:rPr>
            </w:pPr>
            <w:r w:rsidRPr="007524CA">
              <w:rPr>
                <w:rFonts w:ascii="Arial" w:eastAsia="Times New Roman" w:hAnsi="Arial" w:cs="Arial"/>
                <w:sz w:val="24"/>
                <w:szCs w:val="24"/>
              </w:rPr>
              <w:object w:dxaOrig="1440" w:dyaOrig="1440">
                <v:shape id="_x0000_i1258" type="#_x0000_t75" style="width:39.2pt;height:21.5pt" o:ole="">
                  <v:imagedata r:id="rId54" o:title=""/>
                </v:shape>
                <w:control r:id="rId55" w:name="DefaultOcxName24" w:shapeid="_x0000_i1258"/>
              </w:object>
            </w:r>
          </w:p>
          <w:p w:rsidR="007524CA" w:rsidRPr="007524CA" w:rsidRDefault="007524CA" w:rsidP="007524CA">
            <w:pPr>
              <w:pBdr>
                <w:top w:val="single" w:sz="6" w:space="1" w:color="auto"/>
              </w:pBdr>
              <w:spacing w:after="0" w:line="240" w:lineRule="auto"/>
              <w:jc w:val="center"/>
              <w:rPr>
                <w:rFonts w:ascii="Arial" w:eastAsia="Times New Roman" w:hAnsi="Arial" w:cs="Arial"/>
                <w:vanish/>
                <w:sz w:val="16"/>
                <w:szCs w:val="16"/>
              </w:rPr>
            </w:pPr>
            <w:r w:rsidRPr="007524CA">
              <w:rPr>
                <w:rFonts w:ascii="Arial" w:eastAsia="Times New Roman" w:hAnsi="Arial" w:cs="Arial"/>
                <w:vanish/>
                <w:sz w:val="16"/>
                <w:szCs w:val="16"/>
              </w:rPr>
              <w:t>Bottom of Form</w:t>
            </w:r>
          </w:p>
          <w:p w:rsidR="007524CA" w:rsidRPr="007524CA" w:rsidRDefault="007524CA" w:rsidP="007524CA">
            <w:pPr>
              <w:spacing w:after="0" w:line="240" w:lineRule="auto"/>
              <w:rPr>
                <w:rFonts w:ascii="Arial" w:eastAsia="Times New Roman" w:hAnsi="Arial" w:cs="Arial"/>
                <w:sz w:val="24"/>
                <w:szCs w:val="24"/>
              </w:rPr>
            </w:pPr>
          </w:p>
        </w:tc>
      </w:tr>
      <w:tr w:rsidR="007524CA" w:rsidRPr="007524CA" w:rsidTr="000D4022">
        <w:trPr>
          <w:tblCellSpacing w:w="7" w:type="dxa"/>
        </w:trPr>
        <w:tc>
          <w:tcPr>
            <w:tcW w:w="0" w:type="auto"/>
            <w:shd w:val="clear" w:color="auto" w:fill="FFFFFF"/>
            <w:vAlign w:val="center"/>
            <w:hideMark/>
          </w:tcPr>
          <w:p w:rsidR="007524CA" w:rsidRPr="007524CA" w:rsidRDefault="007524CA" w:rsidP="007524CA">
            <w:pPr>
              <w:spacing w:after="0" w:line="240" w:lineRule="auto"/>
              <w:rPr>
                <w:rFonts w:ascii="Arial" w:eastAsia="Times New Roman" w:hAnsi="Arial" w:cs="Arial"/>
                <w:sz w:val="24"/>
                <w:szCs w:val="24"/>
              </w:rPr>
            </w:pPr>
            <w:r w:rsidRPr="007524CA">
              <w:rPr>
                <w:rFonts w:ascii="Arial" w:eastAsia="Times New Roman" w:hAnsi="Arial" w:cs="Arial"/>
                <w:sz w:val="24"/>
                <w:szCs w:val="24"/>
              </w:rPr>
              <w:lastRenderedPageBreak/>
              <w:t> </w:t>
            </w:r>
          </w:p>
        </w:tc>
      </w:tr>
    </w:tbl>
    <w:tbl>
      <w:tblPr>
        <w:tblpPr w:leftFromText="180" w:rightFromText="180" w:vertAnchor="text" w:horzAnchor="page" w:tblpX="1" w:tblpY="-734"/>
        <w:tblW w:w="13500" w:type="dxa"/>
        <w:tblCellSpacing w:w="7" w:type="dxa"/>
        <w:tblBorders>
          <w:top w:val="single" w:sz="6" w:space="0" w:color="000000"/>
          <w:left w:val="single" w:sz="6" w:space="0" w:color="000000"/>
          <w:bottom w:val="single" w:sz="6" w:space="0" w:color="000000"/>
          <w:right w:val="single" w:sz="6" w:space="0" w:color="000000"/>
        </w:tblBorders>
        <w:shd w:val="clear" w:color="auto" w:fill="FFFFFF"/>
        <w:tblCellMar>
          <w:top w:w="150" w:type="dxa"/>
          <w:left w:w="150" w:type="dxa"/>
          <w:bottom w:w="150" w:type="dxa"/>
          <w:right w:w="150" w:type="dxa"/>
        </w:tblCellMar>
        <w:tblLook w:val="04A0" w:firstRow="1" w:lastRow="0" w:firstColumn="1" w:lastColumn="0" w:noHBand="0" w:noVBand="1"/>
      </w:tblPr>
      <w:tblGrid>
        <w:gridCol w:w="13500"/>
      </w:tblGrid>
      <w:tr w:rsidR="000D4022" w:rsidRPr="00304BB8" w:rsidTr="000D4022">
        <w:trPr>
          <w:tblCellSpacing w:w="7" w:type="dxa"/>
        </w:trPr>
        <w:tc>
          <w:tcPr>
            <w:tcW w:w="0" w:type="auto"/>
            <w:shd w:val="clear" w:color="auto" w:fill="FFFFFF"/>
            <w:vAlign w:val="center"/>
            <w:hideMark/>
          </w:tcPr>
          <w:p w:rsidR="000D4022" w:rsidRPr="00304BB8" w:rsidRDefault="000D4022" w:rsidP="000D4022">
            <w:pPr>
              <w:shd w:val="clear" w:color="auto" w:fill="042455"/>
              <w:spacing w:after="0" w:line="240" w:lineRule="auto"/>
              <w:jc w:val="center"/>
              <w:rPr>
                <w:rFonts w:ascii="Arial" w:eastAsia="Times New Roman" w:hAnsi="Arial" w:cs="Arial"/>
                <w:b/>
                <w:bCs/>
                <w:color w:val="FFFFFF"/>
                <w:sz w:val="27"/>
                <w:szCs w:val="27"/>
              </w:rPr>
            </w:pPr>
            <w:r w:rsidRPr="00304BB8">
              <w:rPr>
                <w:rFonts w:ascii="Arial" w:eastAsia="Times New Roman" w:hAnsi="Arial" w:cs="Arial"/>
                <w:b/>
                <w:bCs/>
                <w:color w:val="FFFFFF"/>
                <w:sz w:val="27"/>
                <w:szCs w:val="27"/>
              </w:rPr>
              <w:lastRenderedPageBreak/>
              <w:t>Air Quality Improvement</w:t>
            </w:r>
          </w:p>
          <w:p w:rsidR="000D4022" w:rsidRPr="00304BB8" w:rsidRDefault="000D4022" w:rsidP="000D4022">
            <w:pPr>
              <w:spacing w:after="0" w:line="240" w:lineRule="auto"/>
              <w:rPr>
                <w:rFonts w:ascii="Arial" w:eastAsia="Times New Roman" w:hAnsi="Arial" w:cs="Arial"/>
                <w:sz w:val="24"/>
                <w:szCs w:val="24"/>
              </w:rPr>
            </w:pPr>
            <w:r w:rsidRPr="00304BB8">
              <w:rPr>
                <w:rFonts w:ascii="Arial" w:eastAsia="Times New Roman" w:hAnsi="Arial" w:cs="Arial"/>
                <w:sz w:val="24"/>
                <w:szCs w:val="24"/>
              </w:rPr>
              <w:br/>
            </w:r>
          </w:p>
          <w:p w:rsidR="000D4022" w:rsidRPr="00304BB8" w:rsidRDefault="000D4022" w:rsidP="000D4022">
            <w:pPr>
              <w:pBdr>
                <w:bottom w:val="single" w:sz="6" w:space="1" w:color="auto"/>
              </w:pBdr>
              <w:spacing w:after="0" w:line="240" w:lineRule="auto"/>
              <w:jc w:val="center"/>
              <w:rPr>
                <w:rFonts w:ascii="Arial" w:eastAsia="Times New Roman" w:hAnsi="Arial" w:cs="Arial"/>
                <w:vanish/>
                <w:sz w:val="16"/>
                <w:szCs w:val="16"/>
              </w:rPr>
            </w:pPr>
            <w:r w:rsidRPr="00304BB8">
              <w:rPr>
                <w:rFonts w:ascii="Arial" w:eastAsia="Times New Roman" w:hAnsi="Arial" w:cs="Arial"/>
                <w:vanish/>
                <w:sz w:val="16"/>
                <w:szCs w:val="16"/>
              </w:rPr>
              <w:t>Top of Form</w:t>
            </w:r>
          </w:p>
          <w:p w:rsidR="000D4022" w:rsidRPr="00304BB8" w:rsidRDefault="000D4022" w:rsidP="000D4022">
            <w:pPr>
              <w:spacing w:after="240" w:line="240" w:lineRule="auto"/>
              <w:rPr>
                <w:rFonts w:ascii="Arial" w:eastAsia="Times New Roman" w:hAnsi="Arial" w:cs="Arial"/>
                <w:sz w:val="24"/>
                <w:szCs w:val="24"/>
              </w:rPr>
            </w:pPr>
            <w:r>
              <w:rPr>
                <w:rFonts w:ascii="Arial" w:eastAsia="Times New Roman" w:hAnsi="Arial" w:cs="Arial"/>
                <w:noProof/>
                <w:sz w:val="24"/>
                <w:szCs w:val="24"/>
                <w:lang w:val="en-CA" w:eastAsia="en-CA"/>
              </w:rPr>
              <w:drawing>
                <wp:inline distT="0" distB="0" distL="0" distR="0" wp14:anchorId="0281A102" wp14:editId="420A7EED">
                  <wp:extent cx="466725" cy="3143250"/>
                  <wp:effectExtent l="0" t="0" r="9525" b="0"/>
                  <wp:docPr id="3" name="Picture 3" descr="http://www.stanford.edu/group/gsb-behlab/cgi-bin/djh/images/AQIc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stanford.edu/group/gsb-behlab/cgi-bin/djh/images/AQIcont.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66725" cy="3143250"/>
                          </a:xfrm>
                          <a:prstGeom prst="rect">
                            <a:avLst/>
                          </a:prstGeom>
                          <a:noFill/>
                          <a:ln>
                            <a:noFill/>
                          </a:ln>
                        </pic:spPr>
                      </pic:pic>
                    </a:graphicData>
                  </a:graphic>
                </wp:inline>
              </w:drawing>
            </w:r>
            <w:r w:rsidRPr="00304BB8">
              <w:rPr>
                <w:rFonts w:ascii="Arial" w:eastAsia="Times New Roman" w:hAnsi="Arial" w:cs="Arial"/>
                <w:sz w:val="24"/>
                <w:szCs w:val="24"/>
              </w:rPr>
              <w:t xml:space="preserve">Imagine the current average air quality index (AQI) in your area is 130 (within the "unhealthy for sensitive </w:t>
            </w:r>
            <w:r>
              <w:rPr>
                <w:rFonts w:ascii="Arial" w:eastAsia="Times New Roman" w:hAnsi="Arial" w:cs="Arial"/>
                <w:sz w:val="24"/>
                <w:szCs w:val="24"/>
              </w:rPr>
              <w:br/>
            </w:r>
            <w:r w:rsidRPr="00304BB8">
              <w:rPr>
                <w:rFonts w:ascii="Arial" w:eastAsia="Times New Roman" w:hAnsi="Arial" w:cs="Arial"/>
                <w:sz w:val="24"/>
                <w:szCs w:val="24"/>
              </w:rPr>
              <w:t xml:space="preserve">groups" range) and the local county government is considering a temporary change to its emissions policy to study </w:t>
            </w:r>
            <w:r>
              <w:rPr>
                <w:rFonts w:ascii="Arial" w:eastAsia="Times New Roman" w:hAnsi="Arial" w:cs="Arial"/>
                <w:sz w:val="24"/>
                <w:szCs w:val="24"/>
              </w:rPr>
              <w:br/>
            </w:r>
            <w:r w:rsidRPr="00304BB8">
              <w:rPr>
                <w:rFonts w:ascii="Arial" w:eastAsia="Times New Roman" w:hAnsi="Arial" w:cs="Arial"/>
                <w:sz w:val="24"/>
                <w:szCs w:val="24"/>
              </w:rPr>
              <w:t>the effects of air quality on human health and the local wildlife. The </w:t>
            </w:r>
            <w:r w:rsidRPr="00304BB8">
              <w:rPr>
                <w:rFonts w:ascii="Arial" w:eastAsia="Times New Roman" w:hAnsi="Arial" w:cs="Arial"/>
                <w:b/>
                <w:bCs/>
                <w:sz w:val="24"/>
                <w:szCs w:val="24"/>
              </w:rPr>
              <w:t>pollution output</w:t>
            </w:r>
            <w:r w:rsidRPr="00304BB8">
              <w:rPr>
                <w:rFonts w:ascii="Arial" w:eastAsia="Times New Roman" w:hAnsi="Arial" w:cs="Arial"/>
                <w:sz w:val="24"/>
                <w:szCs w:val="24"/>
              </w:rPr>
              <w:t xml:space="preserve"> of nearby factories and </w:t>
            </w:r>
            <w:r>
              <w:rPr>
                <w:rFonts w:ascii="Arial" w:eastAsia="Times New Roman" w:hAnsi="Arial" w:cs="Arial"/>
                <w:sz w:val="24"/>
                <w:szCs w:val="24"/>
              </w:rPr>
              <w:br/>
            </w:r>
            <w:r w:rsidRPr="00304BB8">
              <w:rPr>
                <w:rFonts w:ascii="Arial" w:eastAsia="Times New Roman" w:hAnsi="Arial" w:cs="Arial"/>
                <w:sz w:val="24"/>
                <w:szCs w:val="24"/>
              </w:rPr>
              <w:t>power plants will be</w:t>
            </w:r>
            <w:r>
              <w:rPr>
                <w:rFonts w:ascii="Arial" w:eastAsia="Times New Roman" w:hAnsi="Arial" w:cs="Arial"/>
                <w:sz w:val="24"/>
                <w:szCs w:val="24"/>
              </w:rPr>
              <w:t xml:space="preserve"> </w:t>
            </w:r>
            <w:r w:rsidRPr="00304BB8">
              <w:rPr>
                <w:rFonts w:ascii="Arial" w:eastAsia="Times New Roman" w:hAnsi="Arial" w:cs="Arial"/>
                <w:b/>
                <w:bCs/>
                <w:sz w:val="24"/>
                <w:szCs w:val="24"/>
              </w:rPr>
              <w:t>reduced</w:t>
            </w:r>
            <w:r w:rsidRPr="00304BB8">
              <w:rPr>
                <w:rFonts w:ascii="Arial" w:eastAsia="Times New Roman" w:hAnsi="Arial" w:cs="Arial"/>
                <w:sz w:val="24"/>
                <w:szCs w:val="24"/>
              </w:rPr>
              <w:t xml:space="preserve">, but they will be compensated so that they do not incur any costs during the test </w:t>
            </w:r>
            <w:r>
              <w:rPr>
                <w:rFonts w:ascii="Arial" w:eastAsia="Times New Roman" w:hAnsi="Arial" w:cs="Arial"/>
                <w:sz w:val="24"/>
                <w:szCs w:val="24"/>
              </w:rPr>
              <w:br/>
            </w:r>
            <w:r w:rsidRPr="00304BB8">
              <w:rPr>
                <w:rFonts w:ascii="Arial" w:eastAsia="Times New Roman" w:hAnsi="Arial" w:cs="Arial"/>
                <w:sz w:val="24"/>
                <w:szCs w:val="24"/>
              </w:rPr>
              <w:t>period. The test will lead to an immediate 40 point </w:t>
            </w:r>
            <w:r w:rsidRPr="00304BB8">
              <w:rPr>
                <w:rFonts w:ascii="Arial" w:eastAsia="Times New Roman" w:hAnsi="Arial" w:cs="Arial"/>
                <w:b/>
                <w:bCs/>
                <w:sz w:val="24"/>
                <w:szCs w:val="24"/>
              </w:rPr>
              <w:t>improvement in average air quality</w:t>
            </w:r>
            <w:r w:rsidRPr="00304BB8">
              <w:rPr>
                <w:rFonts w:ascii="Arial" w:eastAsia="Times New Roman" w:hAnsi="Arial" w:cs="Arial"/>
                <w:sz w:val="24"/>
                <w:szCs w:val="24"/>
              </w:rPr>
              <w:t xml:space="preserve"> (meaning a 40 point </w:t>
            </w:r>
            <w:r>
              <w:rPr>
                <w:rFonts w:ascii="Arial" w:eastAsia="Times New Roman" w:hAnsi="Arial" w:cs="Arial"/>
                <w:sz w:val="24"/>
                <w:szCs w:val="24"/>
              </w:rPr>
              <w:br/>
            </w:r>
            <w:r w:rsidRPr="00304BB8">
              <w:rPr>
                <w:rFonts w:ascii="Arial" w:eastAsia="Times New Roman" w:hAnsi="Arial" w:cs="Arial"/>
                <w:sz w:val="24"/>
                <w:szCs w:val="24"/>
              </w:rPr>
              <w:t xml:space="preserve">decrease in AQI, from its current average of 130 to a temporary level of 90) for three months, after which time the </w:t>
            </w:r>
            <w:r>
              <w:rPr>
                <w:rFonts w:ascii="Arial" w:eastAsia="Times New Roman" w:hAnsi="Arial" w:cs="Arial"/>
                <w:sz w:val="24"/>
                <w:szCs w:val="24"/>
              </w:rPr>
              <w:br/>
            </w:r>
            <w:r w:rsidRPr="00304BB8">
              <w:rPr>
                <w:rFonts w:ascii="Arial" w:eastAsia="Times New Roman" w:hAnsi="Arial" w:cs="Arial"/>
                <w:sz w:val="24"/>
                <w:szCs w:val="24"/>
              </w:rPr>
              <w:t>air quality will return to its former level. However, the government is also considering carrying out the three-month</w:t>
            </w:r>
            <w:r>
              <w:rPr>
                <w:rFonts w:ascii="Arial" w:eastAsia="Times New Roman" w:hAnsi="Arial" w:cs="Arial"/>
                <w:sz w:val="24"/>
                <w:szCs w:val="24"/>
              </w:rPr>
              <w:br/>
            </w:r>
            <w:r w:rsidRPr="00304BB8">
              <w:rPr>
                <w:rFonts w:ascii="Arial" w:eastAsia="Times New Roman" w:hAnsi="Arial" w:cs="Arial"/>
                <w:sz w:val="24"/>
                <w:szCs w:val="24"/>
              </w:rPr>
              <w:t xml:space="preserve"> test one year from now, with a different level of improvement. </w:t>
            </w:r>
            <w:r w:rsidRPr="00304BB8">
              <w:rPr>
                <w:rFonts w:ascii="Arial" w:eastAsia="Times New Roman" w:hAnsi="Arial" w:cs="Arial"/>
                <w:sz w:val="24"/>
                <w:szCs w:val="24"/>
              </w:rPr>
              <w:br/>
            </w:r>
            <w:r w:rsidRPr="00304BB8">
              <w:rPr>
                <w:rFonts w:ascii="Arial" w:eastAsia="Times New Roman" w:hAnsi="Arial" w:cs="Arial"/>
                <w:sz w:val="24"/>
                <w:szCs w:val="24"/>
              </w:rPr>
              <w:br/>
              <w:t xml:space="preserve">We are not interested in how you feel about the way the county government is studying air quality or what they will </w:t>
            </w:r>
            <w:r>
              <w:rPr>
                <w:rFonts w:ascii="Arial" w:eastAsia="Times New Roman" w:hAnsi="Arial" w:cs="Arial"/>
                <w:sz w:val="24"/>
                <w:szCs w:val="24"/>
              </w:rPr>
              <w:br/>
            </w:r>
            <w:r w:rsidRPr="00304BB8">
              <w:rPr>
                <w:rFonts w:ascii="Arial" w:eastAsia="Times New Roman" w:hAnsi="Arial" w:cs="Arial"/>
                <w:sz w:val="24"/>
                <w:szCs w:val="24"/>
              </w:rPr>
              <w:t xml:space="preserve">learn from the study. What we are interested in is your preference, as someone who will be personally affected by </w:t>
            </w:r>
            <w:r>
              <w:rPr>
                <w:rFonts w:ascii="Arial" w:eastAsia="Times New Roman" w:hAnsi="Arial" w:cs="Arial"/>
                <w:sz w:val="24"/>
                <w:szCs w:val="24"/>
              </w:rPr>
              <w:br/>
            </w:r>
            <w:r w:rsidRPr="00304BB8">
              <w:rPr>
                <w:rFonts w:ascii="Arial" w:eastAsia="Times New Roman" w:hAnsi="Arial" w:cs="Arial"/>
                <w:sz w:val="24"/>
                <w:szCs w:val="24"/>
              </w:rPr>
              <w:t xml:space="preserve">it, between the two options of having the air quality index improved by 40 points starting now, or having a </w:t>
            </w:r>
            <w:r>
              <w:rPr>
                <w:rFonts w:ascii="Arial" w:eastAsia="Times New Roman" w:hAnsi="Arial" w:cs="Arial"/>
                <w:sz w:val="24"/>
                <w:szCs w:val="24"/>
              </w:rPr>
              <w:br/>
            </w:r>
            <w:r w:rsidRPr="00304BB8">
              <w:rPr>
                <w:rFonts w:ascii="Arial" w:eastAsia="Times New Roman" w:hAnsi="Arial" w:cs="Arial"/>
                <w:sz w:val="24"/>
                <w:szCs w:val="24"/>
              </w:rPr>
              <w:t>potentially greater or lesser improvement in air quality that would start one year from now. </w:t>
            </w:r>
            <w:r w:rsidRPr="00304BB8">
              <w:rPr>
                <w:rFonts w:ascii="Arial" w:eastAsia="Times New Roman" w:hAnsi="Arial" w:cs="Arial"/>
                <w:sz w:val="24"/>
                <w:szCs w:val="24"/>
              </w:rPr>
              <w:br/>
            </w:r>
            <w:r w:rsidRPr="00304BB8">
              <w:rPr>
                <w:rFonts w:ascii="Arial" w:eastAsia="Times New Roman" w:hAnsi="Arial" w:cs="Arial"/>
                <w:sz w:val="24"/>
                <w:szCs w:val="24"/>
              </w:rPr>
              <w:br/>
              <w:t>Please choose which option you prefer in each pair. Make sure you provide an answer for all 10 pairs: </w:t>
            </w:r>
          </w:p>
          <w:tbl>
            <w:tblPr>
              <w:tblW w:w="9000" w:type="dxa"/>
              <w:jc w:val="center"/>
              <w:tblCellSpacing w:w="0" w:type="dxa"/>
              <w:tblCellMar>
                <w:top w:w="15" w:type="dxa"/>
                <w:left w:w="15" w:type="dxa"/>
                <w:bottom w:w="15" w:type="dxa"/>
                <w:right w:w="15" w:type="dxa"/>
              </w:tblCellMar>
              <w:tblLook w:val="04A0" w:firstRow="1" w:lastRow="0" w:firstColumn="1" w:lastColumn="0" w:noHBand="0" w:noVBand="1"/>
            </w:tblPr>
            <w:tblGrid>
              <w:gridCol w:w="465"/>
              <w:gridCol w:w="4080"/>
              <w:gridCol w:w="105"/>
              <w:gridCol w:w="4350"/>
            </w:tblGrid>
            <w:tr w:rsidR="000D4022" w:rsidRPr="00304BB8" w:rsidTr="00BB7816">
              <w:trPr>
                <w:tblCellSpacing w:w="0" w:type="dxa"/>
                <w:jc w:val="center"/>
              </w:trPr>
              <w:tc>
                <w:tcPr>
                  <w:tcW w:w="0" w:type="auto"/>
                  <w:tcMar>
                    <w:top w:w="15" w:type="dxa"/>
                    <w:left w:w="15" w:type="dxa"/>
                    <w:bottom w:w="600" w:type="dxa"/>
                    <w:right w:w="150" w:type="dxa"/>
                  </w:tcMar>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t>1.</w:t>
                  </w:r>
                </w:p>
              </w:tc>
              <w:tc>
                <w:tcPr>
                  <w:tcW w:w="0" w:type="auto"/>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261" type="#_x0000_t75" style="width:20.4pt;height:17.2pt" o:ole="">
                        <v:imagedata r:id="rId4" o:title=""/>
                      </v:shape>
                      <w:control r:id="rId56" w:name="DefaultOcxName29" w:shapeid="_x0000_i1261"/>
                    </w:object>
                  </w:r>
                  <w:r w:rsidRPr="00304BB8">
                    <w:rPr>
                      <w:rFonts w:ascii="Times New Roman" w:eastAsia="Times New Roman" w:hAnsi="Times New Roman" w:cs="Times New Roman"/>
                      <w:sz w:val="24"/>
                      <w:szCs w:val="24"/>
                    </w:rPr>
                    <w:t>40 point improvement in air quality, starting immediately</w:t>
                  </w:r>
                </w:p>
              </w:tc>
              <w:tc>
                <w:tcPr>
                  <w:tcW w:w="0" w:type="auto"/>
                  <w:tcBorders>
                    <w:right w:val="single" w:sz="6" w:space="0" w:color="CCCCCC"/>
                  </w:tcBorders>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t> </w:t>
                  </w:r>
                </w:p>
              </w:tc>
              <w:tc>
                <w:tcPr>
                  <w:tcW w:w="0" w:type="auto"/>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264" type="#_x0000_t75" style="width:20.4pt;height:17.2pt" o:ole="">
                        <v:imagedata r:id="rId4" o:title=""/>
                      </v:shape>
                      <w:control r:id="rId57" w:name="DefaultOcxName113" w:shapeid="_x0000_i1264"/>
                    </w:object>
                  </w:r>
                  <w:r w:rsidRPr="00304BB8">
                    <w:rPr>
                      <w:rFonts w:ascii="Times New Roman" w:eastAsia="Times New Roman" w:hAnsi="Times New Roman" w:cs="Times New Roman"/>
                      <w:sz w:val="24"/>
                      <w:szCs w:val="24"/>
                    </w:rPr>
                    <w:t>64 point improvement in air quality, starting 1 year from now.</w:t>
                  </w:r>
                </w:p>
              </w:tc>
            </w:tr>
            <w:tr w:rsidR="000D4022" w:rsidRPr="00304BB8" w:rsidTr="00BB7816">
              <w:trPr>
                <w:tblCellSpacing w:w="0" w:type="dxa"/>
                <w:jc w:val="center"/>
              </w:trPr>
              <w:tc>
                <w:tcPr>
                  <w:tcW w:w="0" w:type="auto"/>
                  <w:tcMar>
                    <w:top w:w="15" w:type="dxa"/>
                    <w:left w:w="15" w:type="dxa"/>
                    <w:bottom w:w="600" w:type="dxa"/>
                    <w:right w:w="150" w:type="dxa"/>
                  </w:tcMar>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t>2.</w:t>
                  </w:r>
                </w:p>
              </w:tc>
              <w:tc>
                <w:tcPr>
                  <w:tcW w:w="0" w:type="auto"/>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267" type="#_x0000_t75" style="width:20.4pt;height:17.2pt" o:ole="">
                        <v:imagedata r:id="rId4" o:title=""/>
                      </v:shape>
                      <w:control r:id="rId58" w:name="DefaultOcxName28" w:shapeid="_x0000_i1267"/>
                    </w:object>
                  </w:r>
                  <w:r w:rsidRPr="00304BB8">
                    <w:rPr>
                      <w:rFonts w:ascii="Times New Roman" w:eastAsia="Times New Roman" w:hAnsi="Times New Roman" w:cs="Times New Roman"/>
                      <w:sz w:val="24"/>
                      <w:szCs w:val="24"/>
                    </w:rPr>
                    <w:t>40 point improvement in air quality, starting immediately</w:t>
                  </w:r>
                </w:p>
              </w:tc>
              <w:tc>
                <w:tcPr>
                  <w:tcW w:w="0" w:type="auto"/>
                  <w:tcBorders>
                    <w:right w:val="single" w:sz="6" w:space="0" w:color="CCCCCC"/>
                  </w:tcBorders>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t> </w:t>
                  </w:r>
                </w:p>
              </w:tc>
              <w:tc>
                <w:tcPr>
                  <w:tcW w:w="0" w:type="auto"/>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270" type="#_x0000_t75" style="width:20.4pt;height:17.2pt" o:ole="">
                        <v:imagedata r:id="rId4" o:title=""/>
                      </v:shape>
                      <w:control r:id="rId59" w:name="DefaultOcxName32" w:shapeid="_x0000_i1270"/>
                    </w:object>
                  </w:r>
                  <w:r w:rsidRPr="00304BB8">
                    <w:rPr>
                      <w:rFonts w:ascii="Times New Roman" w:eastAsia="Times New Roman" w:hAnsi="Times New Roman" w:cs="Times New Roman"/>
                      <w:sz w:val="24"/>
                      <w:szCs w:val="24"/>
                    </w:rPr>
                    <w:t>61 point improvement in air quality, starting 1 year from now.</w:t>
                  </w:r>
                </w:p>
              </w:tc>
            </w:tr>
            <w:tr w:rsidR="000D4022" w:rsidRPr="00304BB8" w:rsidTr="00BB7816">
              <w:trPr>
                <w:tblCellSpacing w:w="0" w:type="dxa"/>
                <w:jc w:val="center"/>
              </w:trPr>
              <w:tc>
                <w:tcPr>
                  <w:tcW w:w="0" w:type="auto"/>
                  <w:tcMar>
                    <w:top w:w="15" w:type="dxa"/>
                    <w:left w:w="15" w:type="dxa"/>
                    <w:bottom w:w="600" w:type="dxa"/>
                    <w:right w:w="150" w:type="dxa"/>
                  </w:tcMar>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lastRenderedPageBreak/>
                    <w:t>3.</w:t>
                  </w:r>
                </w:p>
              </w:tc>
              <w:tc>
                <w:tcPr>
                  <w:tcW w:w="0" w:type="auto"/>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273" type="#_x0000_t75" style="width:20.4pt;height:17.2pt" o:ole="">
                        <v:imagedata r:id="rId4" o:title=""/>
                      </v:shape>
                      <w:control r:id="rId60" w:name="DefaultOcxName42" w:shapeid="_x0000_i1273"/>
                    </w:object>
                  </w:r>
                  <w:r w:rsidRPr="00304BB8">
                    <w:rPr>
                      <w:rFonts w:ascii="Times New Roman" w:eastAsia="Times New Roman" w:hAnsi="Times New Roman" w:cs="Times New Roman"/>
                      <w:sz w:val="24"/>
                      <w:szCs w:val="24"/>
                    </w:rPr>
                    <w:t>40 point improvement in air quality, starting immediately</w:t>
                  </w:r>
                </w:p>
              </w:tc>
              <w:tc>
                <w:tcPr>
                  <w:tcW w:w="0" w:type="auto"/>
                  <w:tcBorders>
                    <w:right w:val="single" w:sz="6" w:space="0" w:color="CCCCCC"/>
                  </w:tcBorders>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t> </w:t>
                  </w:r>
                </w:p>
              </w:tc>
              <w:tc>
                <w:tcPr>
                  <w:tcW w:w="0" w:type="auto"/>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276" type="#_x0000_t75" style="width:20.4pt;height:17.2pt" o:ole="">
                        <v:imagedata r:id="rId4" o:title=""/>
                      </v:shape>
                      <w:control r:id="rId61" w:name="DefaultOcxName52" w:shapeid="_x0000_i1276"/>
                    </w:object>
                  </w:r>
                  <w:r w:rsidRPr="00304BB8">
                    <w:rPr>
                      <w:rFonts w:ascii="Times New Roman" w:eastAsia="Times New Roman" w:hAnsi="Times New Roman" w:cs="Times New Roman"/>
                      <w:sz w:val="24"/>
                      <w:szCs w:val="24"/>
                    </w:rPr>
                    <w:t>58 point improvement in air quality, starting 1 year from now.</w:t>
                  </w:r>
                </w:p>
              </w:tc>
            </w:tr>
            <w:tr w:rsidR="000D4022" w:rsidRPr="00304BB8" w:rsidTr="00BB7816">
              <w:trPr>
                <w:tblCellSpacing w:w="0" w:type="dxa"/>
                <w:jc w:val="center"/>
              </w:trPr>
              <w:tc>
                <w:tcPr>
                  <w:tcW w:w="0" w:type="auto"/>
                  <w:tcMar>
                    <w:top w:w="15" w:type="dxa"/>
                    <w:left w:w="15" w:type="dxa"/>
                    <w:bottom w:w="600" w:type="dxa"/>
                    <w:right w:w="150" w:type="dxa"/>
                  </w:tcMar>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t>4.</w:t>
                  </w:r>
                </w:p>
              </w:tc>
              <w:tc>
                <w:tcPr>
                  <w:tcW w:w="0" w:type="auto"/>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279" type="#_x0000_t75" style="width:20.4pt;height:17.2pt" o:ole="">
                        <v:imagedata r:id="rId4" o:title=""/>
                      </v:shape>
                      <w:control r:id="rId62" w:name="DefaultOcxName62" w:shapeid="_x0000_i1279"/>
                    </w:object>
                  </w:r>
                  <w:r w:rsidRPr="00304BB8">
                    <w:rPr>
                      <w:rFonts w:ascii="Times New Roman" w:eastAsia="Times New Roman" w:hAnsi="Times New Roman" w:cs="Times New Roman"/>
                      <w:sz w:val="24"/>
                      <w:szCs w:val="24"/>
                    </w:rPr>
                    <w:t>40 point improvement in air quality, starting immediately</w:t>
                  </w:r>
                </w:p>
              </w:tc>
              <w:tc>
                <w:tcPr>
                  <w:tcW w:w="0" w:type="auto"/>
                  <w:tcBorders>
                    <w:right w:val="single" w:sz="6" w:space="0" w:color="CCCCCC"/>
                  </w:tcBorders>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t> </w:t>
                  </w:r>
                </w:p>
              </w:tc>
              <w:tc>
                <w:tcPr>
                  <w:tcW w:w="0" w:type="auto"/>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282" type="#_x0000_t75" style="width:20.4pt;height:17.2pt" o:ole="">
                        <v:imagedata r:id="rId4" o:title=""/>
                      </v:shape>
                      <w:control r:id="rId63" w:name="DefaultOcxName72" w:shapeid="_x0000_i1282"/>
                    </w:object>
                  </w:r>
                  <w:r w:rsidRPr="00304BB8">
                    <w:rPr>
                      <w:rFonts w:ascii="Times New Roman" w:eastAsia="Times New Roman" w:hAnsi="Times New Roman" w:cs="Times New Roman"/>
                      <w:sz w:val="24"/>
                      <w:szCs w:val="24"/>
                    </w:rPr>
                    <w:t>55 point improvement in air quality, starting 1 year from now.</w:t>
                  </w:r>
                </w:p>
              </w:tc>
            </w:tr>
            <w:tr w:rsidR="000D4022" w:rsidRPr="00304BB8" w:rsidTr="00BB7816">
              <w:trPr>
                <w:tblCellSpacing w:w="0" w:type="dxa"/>
                <w:jc w:val="center"/>
              </w:trPr>
              <w:tc>
                <w:tcPr>
                  <w:tcW w:w="0" w:type="auto"/>
                  <w:tcMar>
                    <w:top w:w="15" w:type="dxa"/>
                    <w:left w:w="15" w:type="dxa"/>
                    <w:bottom w:w="600" w:type="dxa"/>
                    <w:right w:w="150" w:type="dxa"/>
                  </w:tcMar>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t>5.</w:t>
                  </w:r>
                </w:p>
              </w:tc>
              <w:tc>
                <w:tcPr>
                  <w:tcW w:w="0" w:type="auto"/>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285" type="#_x0000_t75" style="width:20.4pt;height:17.2pt" o:ole="">
                        <v:imagedata r:id="rId4" o:title=""/>
                      </v:shape>
                      <w:control r:id="rId64" w:name="DefaultOcxName82" w:shapeid="_x0000_i1285"/>
                    </w:object>
                  </w:r>
                  <w:r w:rsidRPr="00304BB8">
                    <w:rPr>
                      <w:rFonts w:ascii="Times New Roman" w:eastAsia="Times New Roman" w:hAnsi="Times New Roman" w:cs="Times New Roman"/>
                      <w:sz w:val="24"/>
                      <w:szCs w:val="24"/>
                    </w:rPr>
                    <w:t>40 point improvement in air quality, starting immediately</w:t>
                  </w:r>
                </w:p>
              </w:tc>
              <w:tc>
                <w:tcPr>
                  <w:tcW w:w="0" w:type="auto"/>
                  <w:tcBorders>
                    <w:right w:val="single" w:sz="6" w:space="0" w:color="CCCCCC"/>
                  </w:tcBorders>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t> </w:t>
                  </w:r>
                </w:p>
              </w:tc>
              <w:tc>
                <w:tcPr>
                  <w:tcW w:w="0" w:type="auto"/>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288" type="#_x0000_t75" style="width:20.4pt;height:17.2pt" o:ole="">
                        <v:imagedata r:id="rId4" o:title=""/>
                      </v:shape>
                      <w:control r:id="rId65" w:name="DefaultOcxName92" w:shapeid="_x0000_i1288"/>
                    </w:object>
                  </w:r>
                  <w:r w:rsidRPr="00304BB8">
                    <w:rPr>
                      <w:rFonts w:ascii="Times New Roman" w:eastAsia="Times New Roman" w:hAnsi="Times New Roman" w:cs="Times New Roman"/>
                      <w:sz w:val="24"/>
                      <w:szCs w:val="24"/>
                    </w:rPr>
                    <w:t>52 point improvement in air quality, starting 1 year from now.</w:t>
                  </w:r>
                </w:p>
              </w:tc>
            </w:tr>
            <w:tr w:rsidR="000D4022" w:rsidRPr="00304BB8" w:rsidTr="00BB7816">
              <w:trPr>
                <w:tblCellSpacing w:w="0" w:type="dxa"/>
                <w:jc w:val="center"/>
              </w:trPr>
              <w:tc>
                <w:tcPr>
                  <w:tcW w:w="0" w:type="auto"/>
                  <w:tcMar>
                    <w:top w:w="15" w:type="dxa"/>
                    <w:left w:w="15" w:type="dxa"/>
                    <w:bottom w:w="600" w:type="dxa"/>
                    <w:right w:w="150" w:type="dxa"/>
                  </w:tcMar>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t>6.</w:t>
                  </w:r>
                </w:p>
              </w:tc>
              <w:tc>
                <w:tcPr>
                  <w:tcW w:w="0" w:type="auto"/>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291" type="#_x0000_t75" style="width:20.4pt;height:17.2pt" o:ole="">
                        <v:imagedata r:id="rId4" o:title=""/>
                      </v:shape>
                      <w:control r:id="rId66" w:name="DefaultOcxName102" w:shapeid="_x0000_i1291"/>
                    </w:object>
                  </w:r>
                  <w:r w:rsidRPr="00304BB8">
                    <w:rPr>
                      <w:rFonts w:ascii="Times New Roman" w:eastAsia="Times New Roman" w:hAnsi="Times New Roman" w:cs="Times New Roman"/>
                      <w:sz w:val="24"/>
                      <w:szCs w:val="24"/>
                    </w:rPr>
                    <w:t>40 point improvement in air quality, starting immediately</w:t>
                  </w:r>
                </w:p>
              </w:tc>
              <w:tc>
                <w:tcPr>
                  <w:tcW w:w="0" w:type="auto"/>
                  <w:tcBorders>
                    <w:right w:val="single" w:sz="6" w:space="0" w:color="CCCCCC"/>
                  </w:tcBorders>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t> </w:t>
                  </w:r>
                </w:p>
              </w:tc>
              <w:tc>
                <w:tcPr>
                  <w:tcW w:w="0" w:type="auto"/>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294" type="#_x0000_t75" style="width:20.4pt;height:17.2pt" o:ole="">
                        <v:imagedata r:id="rId4" o:title=""/>
                      </v:shape>
                      <w:control r:id="rId67" w:name="DefaultOcxName112" w:shapeid="_x0000_i1294"/>
                    </w:object>
                  </w:r>
                  <w:r w:rsidRPr="00304BB8">
                    <w:rPr>
                      <w:rFonts w:ascii="Times New Roman" w:eastAsia="Times New Roman" w:hAnsi="Times New Roman" w:cs="Times New Roman"/>
                      <w:sz w:val="24"/>
                      <w:szCs w:val="24"/>
                    </w:rPr>
                    <w:t>49 point improvement in air quality, starting 1 year from now.</w:t>
                  </w:r>
                </w:p>
              </w:tc>
            </w:tr>
            <w:tr w:rsidR="000D4022" w:rsidRPr="00304BB8" w:rsidTr="00BB7816">
              <w:trPr>
                <w:tblCellSpacing w:w="0" w:type="dxa"/>
                <w:jc w:val="center"/>
              </w:trPr>
              <w:tc>
                <w:tcPr>
                  <w:tcW w:w="0" w:type="auto"/>
                  <w:tcMar>
                    <w:top w:w="15" w:type="dxa"/>
                    <w:left w:w="15" w:type="dxa"/>
                    <w:bottom w:w="600" w:type="dxa"/>
                    <w:right w:w="150" w:type="dxa"/>
                  </w:tcMar>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t>7.</w:t>
                  </w:r>
                </w:p>
              </w:tc>
              <w:tc>
                <w:tcPr>
                  <w:tcW w:w="0" w:type="auto"/>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297" type="#_x0000_t75" style="width:20.4pt;height:17.2pt" o:ole="">
                        <v:imagedata r:id="rId4" o:title=""/>
                      </v:shape>
                      <w:control r:id="rId68" w:name="DefaultOcxName122" w:shapeid="_x0000_i1297"/>
                    </w:object>
                  </w:r>
                  <w:r w:rsidRPr="00304BB8">
                    <w:rPr>
                      <w:rFonts w:ascii="Times New Roman" w:eastAsia="Times New Roman" w:hAnsi="Times New Roman" w:cs="Times New Roman"/>
                      <w:sz w:val="24"/>
                      <w:szCs w:val="24"/>
                    </w:rPr>
                    <w:t>40 point improvement in air quality, starting immediately</w:t>
                  </w:r>
                </w:p>
              </w:tc>
              <w:tc>
                <w:tcPr>
                  <w:tcW w:w="0" w:type="auto"/>
                  <w:tcBorders>
                    <w:right w:val="single" w:sz="6" w:space="0" w:color="CCCCCC"/>
                  </w:tcBorders>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t> </w:t>
                  </w:r>
                </w:p>
              </w:tc>
              <w:tc>
                <w:tcPr>
                  <w:tcW w:w="0" w:type="auto"/>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300" type="#_x0000_t75" style="width:20.4pt;height:17.2pt" o:ole="">
                        <v:imagedata r:id="rId4" o:title=""/>
                      </v:shape>
                      <w:control r:id="rId69" w:name="DefaultOcxName132" w:shapeid="_x0000_i1300"/>
                    </w:object>
                  </w:r>
                  <w:r w:rsidRPr="00304BB8">
                    <w:rPr>
                      <w:rFonts w:ascii="Times New Roman" w:eastAsia="Times New Roman" w:hAnsi="Times New Roman" w:cs="Times New Roman"/>
                      <w:sz w:val="24"/>
                      <w:szCs w:val="24"/>
                    </w:rPr>
                    <w:t>46 point improvement in air quality, starting 1 year from now.</w:t>
                  </w:r>
                </w:p>
              </w:tc>
            </w:tr>
            <w:tr w:rsidR="000D4022" w:rsidRPr="00304BB8" w:rsidTr="00BB7816">
              <w:trPr>
                <w:tblCellSpacing w:w="0" w:type="dxa"/>
                <w:jc w:val="center"/>
              </w:trPr>
              <w:tc>
                <w:tcPr>
                  <w:tcW w:w="0" w:type="auto"/>
                  <w:tcMar>
                    <w:top w:w="15" w:type="dxa"/>
                    <w:left w:w="15" w:type="dxa"/>
                    <w:bottom w:w="600" w:type="dxa"/>
                    <w:right w:w="150" w:type="dxa"/>
                  </w:tcMar>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t>8.</w:t>
                  </w:r>
                </w:p>
              </w:tc>
              <w:tc>
                <w:tcPr>
                  <w:tcW w:w="0" w:type="auto"/>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303" type="#_x0000_t75" style="width:20.4pt;height:17.2pt" o:ole="">
                        <v:imagedata r:id="rId4" o:title=""/>
                      </v:shape>
                      <w:control r:id="rId70" w:name="DefaultOcxName142" w:shapeid="_x0000_i1303"/>
                    </w:object>
                  </w:r>
                  <w:r w:rsidRPr="00304BB8">
                    <w:rPr>
                      <w:rFonts w:ascii="Times New Roman" w:eastAsia="Times New Roman" w:hAnsi="Times New Roman" w:cs="Times New Roman"/>
                      <w:sz w:val="24"/>
                      <w:szCs w:val="24"/>
                    </w:rPr>
                    <w:t>40 point improvement in air quality, starting immediately</w:t>
                  </w:r>
                </w:p>
              </w:tc>
              <w:tc>
                <w:tcPr>
                  <w:tcW w:w="0" w:type="auto"/>
                  <w:tcBorders>
                    <w:right w:val="single" w:sz="6" w:space="0" w:color="CCCCCC"/>
                  </w:tcBorders>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t> </w:t>
                  </w:r>
                </w:p>
              </w:tc>
              <w:tc>
                <w:tcPr>
                  <w:tcW w:w="0" w:type="auto"/>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306" type="#_x0000_t75" style="width:20.4pt;height:17.2pt" o:ole="">
                        <v:imagedata r:id="rId4" o:title=""/>
                      </v:shape>
                      <w:control r:id="rId71" w:name="DefaultOcxName152" w:shapeid="_x0000_i1306"/>
                    </w:object>
                  </w:r>
                  <w:r w:rsidRPr="00304BB8">
                    <w:rPr>
                      <w:rFonts w:ascii="Times New Roman" w:eastAsia="Times New Roman" w:hAnsi="Times New Roman" w:cs="Times New Roman"/>
                      <w:sz w:val="24"/>
                      <w:szCs w:val="24"/>
                    </w:rPr>
                    <w:t>43 point improvement in air quality, starting 1 year from now.</w:t>
                  </w:r>
                </w:p>
              </w:tc>
            </w:tr>
            <w:tr w:rsidR="000D4022" w:rsidRPr="00304BB8" w:rsidTr="00BB7816">
              <w:trPr>
                <w:tblCellSpacing w:w="0" w:type="dxa"/>
                <w:jc w:val="center"/>
              </w:trPr>
              <w:tc>
                <w:tcPr>
                  <w:tcW w:w="0" w:type="auto"/>
                  <w:tcMar>
                    <w:top w:w="15" w:type="dxa"/>
                    <w:left w:w="15" w:type="dxa"/>
                    <w:bottom w:w="600" w:type="dxa"/>
                    <w:right w:w="150" w:type="dxa"/>
                  </w:tcMar>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t>9.</w:t>
                  </w:r>
                </w:p>
              </w:tc>
              <w:tc>
                <w:tcPr>
                  <w:tcW w:w="0" w:type="auto"/>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309" type="#_x0000_t75" style="width:20.4pt;height:17.2pt" o:ole="">
                        <v:imagedata r:id="rId4" o:title=""/>
                      </v:shape>
                      <w:control r:id="rId72" w:name="DefaultOcxName162" w:shapeid="_x0000_i1309"/>
                    </w:object>
                  </w:r>
                  <w:r w:rsidRPr="00304BB8">
                    <w:rPr>
                      <w:rFonts w:ascii="Times New Roman" w:eastAsia="Times New Roman" w:hAnsi="Times New Roman" w:cs="Times New Roman"/>
                      <w:sz w:val="24"/>
                      <w:szCs w:val="24"/>
                    </w:rPr>
                    <w:t>40 point improvement in air quality, starting immediately</w:t>
                  </w:r>
                </w:p>
              </w:tc>
              <w:tc>
                <w:tcPr>
                  <w:tcW w:w="0" w:type="auto"/>
                  <w:tcBorders>
                    <w:right w:val="single" w:sz="6" w:space="0" w:color="CCCCCC"/>
                  </w:tcBorders>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t> </w:t>
                  </w:r>
                </w:p>
              </w:tc>
              <w:tc>
                <w:tcPr>
                  <w:tcW w:w="0" w:type="auto"/>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312" type="#_x0000_t75" style="width:20.4pt;height:17.2pt" o:ole="">
                        <v:imagedata r:id="rId4" o:title=""/>
                      </v:shape>
                      <w:control r:id="rId73" w:name="DefaultOcxName172" w:shapeid="_x0000_i1312"/>
                    </w:object>
                  </w:r>
                  <w:r w:rsidRPr="00304BB8">
                    <w:rPr>
                      <w:rFonts w:ascii="Times New Roman" w:eastAsia="Times New Roman" w:hAnsi="Times New Roman" w:cs="Times New Roman"/>
                      <w:sz w:val="24"/>
                      <w:szCs w:val="24"/>
                    </w:rPr>
                    <w:t>40 point improvement in air quality, starting 1 year from now.</w:t>
                  </w:r>
                </w:p>
              </w:tc>
            </w:tr>
            <w:tr w:rsidR="000D4022" w:rsidRPr="00304BB8" w:rsidTr="00BB7816">
              <w:trPr>
                <w:tblCellSpacing w:w="0" w:type="dxa"/>
                <w:jc w:val="center"/>
              </w:trPr>
              <w:tc>
                <w:tcPr>
                  <w:tcW w:w="0" w:type="auto"/>
                  <w:tcMar>
                    <w:top w:w="15" w:type="dxa"/>
                    <w:left w:w="15" w:type="dxa"/>
                    <w:bottom w:w="600" w:type="dxa"/>
                    <w:right w:w="150" w:type="dxa"/>
                  </w:tcMar>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t>10.</w:t>
                  </w:r>
                </w:p>
              </w:tc>
              <w:tc>
                <w:tcPr>
                  <w:tcW w:w="0" w:type="auto"/>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315" type="#_x0000_t75" style="width:20.4pt;height:17.2pt" o:ole="">
                        <v:imagedata r:id="rId4" o:title=""/>
                      </v:shape>
                      <w:control r:id="rId74" w:name="DefaultOcxName182" w:shapeid="_x0000_i1315"/>
                    </w:object>
                  </w:r>
                  <w:r w:rsidRPr="00304BB8">
                    <w:rPr>
                      <w:rFonts w:ascii="Times New Roman" w:eastAsia="Times New Roman" w:hAnsi="Times New Roman" w:cs="Times New Roman"/>
                      <w:sz w:val="24"/>
                      <w:szCs w:val="24"/>
                    </w:rPr>
                    <w:t>40 point improvement in air quality, starting immediately</w:t>
                  </w:r>
                </w:p>
              </w:tc>
              <w:tc>
                <w:tcPr>
                  <w:tcW w:w="0" w:type="auto"/>
                  <w:tcBorders>
                    <w:right w:val="single" w:sz="6" w:space="0" w:color="CCCCCC"/>
                  </w:tcBorders>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t> </w:t>
                  </w:r>
                </w:p>
              </w:tc>
              <w:tc>
                <w:tcPr>
                  <w:tcW w:w="0" w:type="auto"/>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318" type="#_x0000_t75" style="width:20.4pt;height:17.2pt" o:ole="">
                        <v:imagedata r:id="rId4" o:title=""/>
                      </v:shape>
                      <w:control r:id="rId75" w:name="DefaultOcxName192" w:shapeid="_x0000_i1318"/>
                    </w:object>
                  </w:r>
                  <w:r w:rsidRPr="00304BB8">
                    <w:rPr>
                      <w:rFonts w:ascii="Times New Roman" w:eastAsia="Times New Roman" w:hAnsi="Times New Roman" w:cs="Times New Roman"/>
                      <w:sz w:val="24"/>
                      <w:szCs w:val="24"/>
                    </w:rPr>
                    <w:t>37 point improvement in air quality, starting 1 year from now.</w:t>
                  </w:r>
                </w:p>
              </w:tc>
            </w:tr>
          </w:tbl>
          <w:p w:rsidR="000D4022" w:rsidRPr="00304BB8" w:rsidRDefault="000D4022" w:rsidP="000D4022">
            <w:pPr>
              <w:spacing w:after="0" w:line="240" w:lineRule="auto"/>
              <w:rPr>
                <w:rFonts w:ascii="Arial" w:eastAsia="Times New Roman" w:hAnsi="Arial" w:cs="Arial"/>
                <w:sz w:val="24"/>
                <w:szCs w:val="24"/>
              </w:rPr>
            </w:pPr>
            <w:r w:rsidRPr="00304BB8">
              <w:rPr>
                <w:rFonts w:ascii="Arial" w:eastAsia="Times New Roman" w:hAnsi="Arial" w:cs="Arial"/>
                <w:sz w:val="24"/>
                <w:szCs w:val="24"/>
              </w:rPr>
              <w:br/>
            </w:r>
            <w:r w:rsidRPr="00304BB8">
              <w:rPr>
                <w:rFonts w:ascii="Arial" w:eastAsia="Times New Roman" w:hAnsi="Arial" w:cs="Arial"/>
                <w:sz w:val="24"/>
                <w:szCs w:val="24"/>
              </w:rPr>
              <w:br/>
              <w:t>Please answer the following questions (11-15) using the same air quality scenario described above. </w:t>
            </w:r>
            <w:r w:rsidRPr="00304BB8">
              <w:rPr>
                <w:rFonts w:ascii="Arial" w:eastAsia="Times New Roman" w:hAnsi="Arial" w:cs="Arial"/>
                <w:sz w:val="24"/>
                <w:szCs w:val="24"/>
              </w:rPr>
              <w:br/>
            </w:r>
            <w:r w:rsidRPr="00304BB8">
              <w:rPr>
                <w:rFonts w:ascii="Arial" w:eastAsia="Times New Roman" w:hAnsi="Arial" w:cs="Arial"/>
                <w:sz w:val="24"/>
                <w:szCs w:val="24"/>
              </w:rPr>
              <w:br/>
              <w:t>11. Please fill in the number that makes the following two options equally attractive</w:t>
            </w:r>
            <w:proofErr w:type="gramStart"/>
            <w:r w:rsidRPr="00304BB8">
              <w:rPr>
                <w:rFonts w:ascii="Arial" w:eastAsia="Times New Roman" w:hAnsi="Arial" w:cs="Arial"/>
                <w:sz w:val="24"/>
                <w:szCs w:val="24"/>
              </w:rPr>
              <w:t>:</w:t>
            </w:r>
            <w:proofErr w:type="gramEnd"/>
            <w:r w:rsidRPr="00304BB8">
              <w:rPr>
                <w:rFonts w:ascii="Arial" w:eastAsia="Times New Roman" w:hAnsi="Arial" w:cs="Arial"/>
                <w:sz w:val="24"/>
                <w:szCs w:val="24"/>
              </w:rPr>
              <w:br/>
              <w:t>A. 40 point improvement in air quality (for three months), starting immediately</w:t>
            </w:r>
            <w:r w:rsidRPr="00304BB8">
              <w:rPr>
                <w:rFonts w:ascii="Arial" w:eastAsia="Times New Roman" w:hAnsi="Arial" w:cs="Arial"/>
                <w:sz w:val="24"/>
                <w:szCs w:val="24"/>
              </w:rPr>
              <w:br/>
              <w:t>B. </w:t>
            </w:r>
            <w:r w:rsidRPr="00304BB8">
              <w:rPr>
                <w:rFonts w:ascii="Arial" w:eastAsia="Times New Roman" w:hAnsi="Arial" w:cs="Arial"/>
                <w:sz w:val="24"/>
                <w:szCs w:val="24"/>
              </w:rPr>
              <w:object w:dxaOrig="1440" w:dyaOrig="1440">
                <v:shape id="_x0000_i1321" type="#_x0000_t75" style="width:1in;height:18.25pt" o:ole="">
                  <v:imagedata r:id="rId25" o:title=""/>
                </v:shape>
                <w:control r:id="rId76" w:name="DefaultOcxName202" w:shapeid="_x0000_i1321"/>
              </w:object>
            </w:r>
            <w:r w:rsidRPr="00304BB8">
              <w:rPr>
                <w:rFonts w:ascii="Arial" w:eastAsia="Times New Roman" w:hAnsi="Arial" w:cs="Arial"/>
                <w:sz w:val="24"/>
                <w:szCs w:val="24"/>
              </w:rPr>
              <w:t> point improvement in air quality (for three months), starting one year from now </w:t>
            </w:r>
            <w:r w:rsidRPr="00304BB8">
              <w:rPr>
                <w:rFonts w:ascii="Arial" w:eastAsia="Times New Roman" w:hAnsi="Arial" w:cs="Arial"/>
                <w:sz w:val="24"/>
                <w:szCs w:val="24"/>
              </w:rPr>
              <w:br/>
            </w:r>
            <w:r w:rsidRPr="00304BB8">
              <w:rPr>
                <w:rFonts w:ascii="Arial" w:eastAsia="Times New Roman" w:hAnsi="Arial" w:cs="Arial"/>
                <w:sz w:val="24"/>
                <w:szCs w:val="24"/>
              </w:rPr>
              <w:lastRenderedPageBreak/>
              <w:br/>
              <w:t>12. Imagine you had a choice between receiving $250 </w:t>
            </w:r>
            <w:r w:rsidRPr="00304BB8">
              <w:rPr>
                <w:rFonts w:ascii="Arial" w:eastAsia="Times New Roman" w:hAnsi="Arial" w:cs="Arial"/>
                <w:b/>
                <w:bCs/>
                <w:sz w:val="24"/>
                <w:szCs w:val="24"/>
              </w:rPr>
              <w:t>immediately</w:t>
            </w:r>
            <w:r w:rsidRPr="00304BB8">
              <w:rPr>
                <w:rFonts w:ascii="Arial" w:eastAsia="Times New Roman" w:hAnsi="Arial" w:cs="Arial"/>
                <w:sz w:val="24"/>
                <w:szCs w:val="24"/>
              </w:rPr>
              <w:t> </w:t>
            </w:r>
            <w:proofErr w:type="gramStart"/>
            <w:r w:rsidRPr="00304BB8">
              <w:rPr>
                <w:rFonts w:ascii="Arial" w:eastAsia="Times New Roman" w:hAnsi="Arial" w:cs="Arial"/>
                <w:sz w:val="24"/>
                <w:szCs w:val="24"/>
              </w:rPr>
              <w:t>or</w:t>
            </w:r>
            <w:proofErr w:type="gramEnd"/>
            <w:r w:rsidRPr="00304BB8">
              <w:rPr>
                <w:rFonts w:ascii="Arial" w:eastAsia="Times New Roman" w:hAnsi="Arial" w:cs="Arial"/>
                <w:sz w:val="24"/>
                <w:szCs w:val="24"/>
              </w:rPr>
              <w:t xml:space="preserve"> having a 40 point improvement in air </w:t>
            </w:r>
            <w:r>
              <w:rPr>
                <w:rFonts w:ascii="Arial" w:eastAsia="Times New Roman" w:hAnsi="Arial" w:cs="Arial"/>
                <w:sz w:val="24"/>
                <w:szCs w:val="24"/>
              </w:rPr>
              <w:br/>
            </w:r>
            <w:r w:rsidRPr="00304BB8">
              <w:rPr>
                <w:rFonts w:ascii="Arial" w:eastAsia="Times New Roman" w:hAnsi="Arial" w:cs="Arial"/>
                <w:sz w:val="24"/>
                <w:szCs w:val="24"/>
              </w:rPr>
              <w:t>quality (for three months) </w:t>
            </w:r>
            <w:r w:rsidRPr="00304BB8">
              <w:rPr>
                <w:rFonts w:ascii="Arial" w:eastAsia="Times New Roman" w:hAnsi="Arial" w:cs="Arial"/>
                <w:b/>
                <w:bCs/>
                <w:sz w:val="24"/>
                <w:szCs w:val="24"/>
              </w:rPr>
              <w:t>immediately</w:t>
            </w:r>
            <w:r w:rsidRPr="00304BB8">
              <w:rPr>
                <w:rFonts w:ascii="Arial" w:eastAsia="Times New Roman" w:hAnsi="Arial" w:cs="Arial"/>
                <w:sz w:val="24"/>
                <w:szCs w:val="24"/>
              </w:rPr>
              <w:t>. Which would you prefer?</w:t>
            </w:r>
          </w:p>
          <w:tbl>
            <w:tblPr>
              <w:tblW w:w="0" w:type="auto"/>
              <w:tblCellSpacing w:w="0" w:type="dxa"/>
              <w:tblCellMar>
                <w:left w:w="0" w:type="dxa"/>
                <w:right w:w="0" w:type="dxa"/>
              </w:tblCellMar>
              <w:tblLook w:val="04A0" w:firstRow="1" w:lastRow="0" w:firstColumn="1" w:lastColumn="0" w:noHBand="0" w:noVBand="1"/>
            </w:tblPr>
            <w:tblGrid>
              <w:gridCol w:w="2958"/>
              <w:gridCol w:w="5984"/>
            </w:tblGrid>
            <w:tr w:rsidR="000D4022" w:rsidRPr="00304BB8" w:rsidTr="00BB7816">
              <w:trPr>
                <w:tblCellSpacing w:w="0" w:type="dxa"/>
              </w:trPr>
              <w:tc>
                <w:tcPr>
                  <w:tcW w:w="0" w:type="auto"/>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324" type="#_x0000_t75" style="width:20.4pt;height:17.2pt" o:ole="">
                        <v:imagedata r:id="rId4" o:title=""/>
                      </v:shape>
                      <w:control r:id="rId77" w:name="DefaultOcxName211" w:shapeid="_x0000_i1324"/>
                    </w:object>
                  </w:r>
                  <w:r w:rsidRPr="00304BB8">
                    <w:rPr>
                      <w:rFonts w:ascii="Times New Roman" w:eastAsia="Times New Roman" w:hAnsi="Times New Roman" w:cs="Times New Roman"/>
                      <w:sz w:val="24"/>
                      <w:szCs w:val="24"/>
                    </w:rPr>
                    <w:t> receive $250 immediately</w:t>
                  </w:r>
                </w:p>
              </w:tc>
              <w:tc>
                <w:tcPr>
                  <w:tcW w:w="0" w:type="auto"/>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327" type="#_x0000_t75" style="width:20.4pt;height:17.2pt" o:ole="">
                        <v:imagedata r:id="rId4" o:title=""/>
                      </v:shape>
                      <w:control r:id="rId78" w:name="DefaultOcxName221" w:shapeid="_x0000_i1327"/>
                    </w:object>
                  </w:r>
                  <w:r w:rsidRPr="00304BB8">
                    <w:rPr>
                      <w:rFonts w:ascii="Times New Roman" w:eastAsia="Times New Roman" w:hAnsi="Times New Roman" w:cs="Times New Roman"/>
                      <w:sz w:val="24"/>
                      <w:szCs w:val="24"/>
                    </w:rPr>
                    <w:t> 40 point improvement in air quality, starting immediately</w:t>
                  </w:r>
                </w:p>
              </w:tc>
            </w:tr>
          </w:tbl>
          <w:p w:rsidR="000D4022" w:rsidRPr="00304BB8" w:rsidRDefault="000D4022" w:rsidP="000D4022">
            <w:pPr>
              <w:spacing w:after="0" w:line="240" w:lineRule="auto"/>
              <w:rPr>
                <w:rFonts w:ascii="Arial" w:eastAsia="Times New Roman" w:hAnsi="Arial" w:cs="Arial"/>
                <w:sz w:val="24"/>
                <w:szCs w:val="24"/>
              </w:rPr>
            </w:pPr>
            <w:r w:rsidRPr="00304BB8">
              <w:rPr>
                <w:rFonts w:ascii="Arial" w:eastAsia="Times New Roman" w:hAnsi="Arial" w:cs="Arial"/>
                <w:sz w:val="24"/>
                <w:szCs w:val="24"/>
              </w:rPr>
              <w:br/>
              <w:t>13. Please fill in the number that makes the following two options equally attractive</w:t>
            </w:r>
            <w:proofErr w:type="gramStart"/>
            <w:r w:rsidRPr="00304BB8">
              <w:rPr>
                <w:rFonts w:ascii="Arial" w:eastAsia="Times New Roman" w:hAnsi="Arial" w:cs="Arial"/>
                <w:sz w:val="24"/>
                <w:szCs w:val="24"/>
              </w:rPr>
              <w:t>:</w:t>
            </w:r>
            <w:proofErr w:type="gramEnd"/>
            <w:r w:rsidRPr="00304BB8">
              <w:rPr>
                <w:rFonts w:ascii="Arial" w:eastAsia="Times New Roman" w:hAnsi="Arial" w:cs="Arial"/>
                <w:sz w:val="24"/>
                <w:szCs w:val="24"/>
              </w:rPr>
              <w:br/>
              <w:t>A. Receive $</w:t>
            </w:r>
            <w:r w:rsidRPr="00304BB8">
              <w:rPr>
                <w:rFonts w:ascii="Arial" w:eastAsia="Times New Roman" w:hAnsi="Arial" w:cs="Arial"/>
                <w:sz w:val="24"/>
                <w:szCs w:val="24"/>
              </w:rPr>
              <w:object w:dxaOrig="1440" w:dyaOrig="1440">
                <v:shape id="_x0000_i1330" type="#_x0000_t75" style="width:1in;height:18.25pt" o:ole="">
                  <v:imagedata r:id="rId25" o:title=""/>
                </v:shape>
                <w:control r:id="rId79" w:name="DefaultOcxName231" w:shapeid="_x0000_i1330"/>
              </w:object>
            </w:r>
            <w:r w:rsidRPr="00304BB8">
              <w:rPr>
                <w:rFonts w:ascii="Arial" w:eastAsia="Times New Roman" w:hAnsi="Arial" w:cs="Arial"/>
                <w:sz w:val="24"/>
                <w:szCs w:val="24"/>
              </w:rPr>
              <w:t> immediately</w:t>
            </w:r>
            <w:r w:rsidRPr="00304BB8">
              <w:rPr>
                <w:rFonts w:ascii="Arial" w:eastAsia="Times New Roman" w:hAnsi="Arial" w:cs="Arial"/>
                <w:sz w:val="24"/>
                <w:szCs w:val="24"/>
              </w:rPr>
              <w:br/>
              <w:t>B. 40 point improvement in air quality (for three months), starting immediately </w:t>
            </w:r>
            <w:r w:rsidRPr="00304BB8">
              <w:rPr>
                <w:rFonts w:ascii="Arial" w:eastAsia="Times New Roman" w:hAnsi="Arial" w:cs="Arial"/>
                <w:sz w:val="24"/>
                <w:szCs w:val="24"/>
              </w:rPr>
              <w:br/>
            </w:r>
            <w:r w:rsidRPr="00304BB8">
              <w:rPr>
                <w:rFonts w:ascii="Arial" w:eastAsia="Times New Roman" w:hAnsi="Arial" w:cs="Arial"/>
                <w:sz w:val="24"/>
                <w:szCs w:val="24"/>
              </w:rPr>
              <w:br/>
              <w:t>14. Imagine you had a choice between receiving $250 </w:t>
            </w:r>
            <w:r w:rsidRPr="00304BB8">
              <w:rPr>
                <w:rFonts w:ascii="Arial" w:eastAsia="Times New Roman" w:hAnsi="Arial" w:cs="Arial"/>
                <w:b/>
                <w:bCs/>
                <w:sz w:val="24"/>
                <w:szCs w:val="24"/>
              </w:rPr>
              <w:t>immediately</w:t>
            </w:r>
            <w:r w:rsidRPr="00304BB8">
              <w:rPr>
                <w:rFonts w:ascii="Arial" w:eastAsia="Times New Roman" w:hAnsi="Arial" w:cs="Arial"/>
                <w:sz w:val="24"/>
                <w:szCs w:val="24"/>
              </w:rPr>
              <w:t> </w:t>
            </w:r>
            <w:proofErr w:type="gramStart"/>
            <w:r w:rsidRPr="00304BB8">
              <w:rPr>
                <w:rFonts w:ascii="Arial" w:eastAsia="Times New Roman" w:hAnsi="Arial" w:cs="Arial"/>
                <w:sz w:val="24"/>
                <w:szCs w:val="24"/>
              </w:rPr>
              <w:t>or</w:t>
            </w:r>
            <w:proofErr w:type="gramEnd"/>
            <w:r w:rsidRPr="00304BB8">
              <w:rPr>
                <w:rFonts w:ascii="Arial" w:eastAsia="Times New Roman" w:hAnsi="Arial" w:cs="Arial"/>
                <w:sz w:val="24"/>
                <w:szCs w:val="24"/>
              </w:rPr>
              <w:t xml:space="preserve"> having a 40 point improvement in air </w:t>
            </w:r>
            <w:r>
              <w:rPr>
                <w:rFonts w:ascii="Arial" w:eastAsia="Times New Roman" w:hAnsi="Arial" w:cs="Arial"/>
                <w:sz w:val="24"/>
                <w:szCs w:val="24"/>
              </w:rPr>
              <w:br/>
            </w:r>
            <w:r w:rsidRPr="00304BB8">
              <w:rPr>
                <w:rFonts w:ascii="Arial" w:eastAsia="Times New Roman" w:hAnsi="Arial" w:cs="Arial"/>
                <w:sz w:val="24"/>
                <w:szCs w:val="24"/>
              </w:rPr>
              <w:t>quality (for three months) </w:t>
            </w:r>
            <w:r w:rsidRPr="00304BB8">
              <w:rPr>
                <w:rFonts w:ascii="Arial" w:eastAsia="Times New Roman" w:hAnsi="Arial" w:cs="Arial"/>
                <w:b/>
                <w:bCs/>
                <w:sz w:val="24"/>
                <w:szCs w:val="24"/>
              </w:rPr>
              <w:t>one year from now</w:t>
            </w:r>
            <w:r w:rsidRPr="00304BB8">
              <w:rPr>
                <w:rFonts w:ascii="Arial" w:eastAsia="Times New Roman" w:hAnsi="Arial" w:cs="Arial"/>
                <w:sz w:val="24"/>
                <w:szCs w:val="24"/>
              </w:rPr>
              <w:t>. Which would you prefer?</w:t>
            </w:r>
          </w:p>
          <w:tbl>
            <w:tblPr>
              <w:tblW w:w="0" w:type="auto"/>
              <w:tblCellSpacing w:w="0" w:type="dxa"/>
              <w:tblCellMar>
                <w:left w:w="0" w:type="dxa"/>
                <w:right w:w="0" w:type="dxa"/>
              </w:tblCellMar>
              <w:tblLook w:val="04A0" w:firstRow="1" w:lastRow="0" w:firstColumn="1" w:lastColumn="0" w:noHBand="0" w:noVBand="1"/>
            </w:tblPr>
            <w:tblGrid>
              <w:gridCol w:w="2958"/>
              <w:gridCol w:w="6604"/>
            </w:tblGrid>
            <w:tr w:rsidR="000D4022" w:rsidRPr="00304BB8" w:rsidTr="00BB7816">
              <w:trPr>
                <w:tblCellSpacing w:w="0" w:type="dxa"/>
              </w:trPr>
              <w:tc>
                <w:tcPr>
                  <w:tcW w:w="0" w:type="auto"/>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333" type="#_x0000_t75" style="width:20.4pt;height:17.2pt" o:ole="">
                        <v:imagedata r:id="rId4" o:title=""/>
                      </v:shape>
                      <w:control r:id="rId80" w:name="DefaultOcxName241" w:shapeid="_x0000_i1333"/>
                    </w:object>
                  </w:r>
                  <w:r w:rsidRPr="00304BB8">
                    <w:rPr>
                      <w:rFonts w:ascii="Times New Roman" w:eastAsia="Times New Roman" w:hAnsi="Times New Roman" w:cs="Times New Roman"/>
                      <w:sz w:val="24"/>
                      <w:szCs w:val="24"/>
                    </w:rPr>
                    <w:t> receive $250 immediately</w:t>
                  </w:r>
                </w:p>
              </w:tc>
              <w:tc>
                <w:tcPr>
                  <w:tcW w:w="0" w:type="auto"/>
                  <w:vAlign w:val="center"/>
                  <w:hideMark/>
                </w:tcPr>
                <w:p w:rsidR="000D4022" w:rsidRPr="00304BB8" w:rsidRDefault="000D4022" w:rsidP="00BA41B6">
                  <w:pPr>
                    <w:framePr w:hSpace="180" w:wrap="around" w:vAnchor="text" w:hAnchor="page" w:x="1" w:y="-734"/>
                    <w:spacing w:after="0" w:line="240" w:lineRule="auto"/>
                    <w:rPr>
                      <w:rFonts w:ascii="Times New Roman" w:eastAsia="Times New Roman" w:hAnsi="Times New Roman" w:cs="Times New Roman"/>
                      <w:sz w:val="24"/>
                      <w:szCs w:val="24"/>
                    </w:rPr>
                  </w:pPr>
                  <w:r w:rsidRPr="00304BB8">
                    <w:rPr>
                      <w:rFonts w:ascii="Times New Roman" w:eastAsia="Times New Roman" w:hAnsi="Times New Roman" w:cs="Times New Roman"/>
                      <w:sz w:val="24"/>
                      <w:szCs w:val="24"/>
                    </w:rPr>
                    <w:object w:dxaOrig="1440" w:dyaOrig="1440">
                      <v:shape id="_x0000_i1336" type="#_x0000_t75" style="width:20.4pt;height:17.2pt" o:ole="">
                        <v:imagedata r:id="rId4" o:title=""/>
                      </v:shape>
                      <w:control r:id="rId81" w:name="DefaultOcxName25" w:shapeid="_x0000_i1336"/>
                    </w:object>
                  </w:r>
                  <w:r w:rsidRPr="00304BB8">
                    <w:rPr>
                      <w:rFonts w:ascii="Times New Roman" w:eastAsia="Times New Roman" w:hAnsi="Times New Roman" w:cs="Times New Roman"/>
                      <w:sz w:val="24"/>
                      <w:szCs w:val="24"/>
                    </w:rPr>
                    <w:t> 40 point improvement in air quality, starting one year from now</w:t>
                  </w:r>
                </w:p>
              </w:tc>
            </w:tr>
          </w:tbl>
          <w:p w:rsidR="000D4022" w:rsidRPr="00304BB8" w:rsidRDefault="000D4022" w:rsidP="000D4022">
            <w:pPr>
              <w:spacing w:after="240" w:line="240" w:lineRule="auto"/>
              <w:rPr>
                <w:rFonts w:ascii="Arial" w:eastAsia="Times New Roman" w:hAnsi="Arial" w:cs="Arial"/>
                <w:sz w:val="24"/>
                <w:szCs w:val="24"/>
              </w:rPr>
            </w:pPr>
            <w:r w:rsidRPr="00304BB8">
              <w:rPr>
                <w:rFonts w:ascii="Arial" w:eastAsia="Times New Roman" w:hAnsi="Arial" w:cs="Arial"/>
                <w:sz w:val="24"/>
                <w:szCs w:val="24"/>
              </w:rPr>
              <w:br/>
              <w:t>15. Please fill in the number that makes the following two options equally attractive:</w:t>
            </w:r>
            <w:r w:rsidRPr="00304BB8">
              <w:rPr>
                <w:rFonts w:ascii="Arial" w:eastAsia="Times New Roman" w:hAnsi="Arial" w:cs="Arial"/>
                <w:sz w:val="24"/>
                <w:szCs w:val="24"/>
              </w:rPr>
              <w:br/>
              <w:t>A. Receive $</w:t>
            </w:r>
            <w:r w:rsidRPr="00304BB8">
              <w:rPr>
                <w:rFonts w:ascii="Arial" w:eastAsia="Times New Roman" w:hAnsi="Arial" w:cs="Arial"/>
                <w:sz w:val="24"/>
                <w:szCs w:val="24"/>
              </w:rPr>
              <w:object w:dxaOrig="1440" w:dyaOrig="1440">
                <v:shape id="_x0000_i1339" type="#_x0000_t75" style="width:1in;height:18.25pt" o:ole="">
                  <v:imagedata r:id="rId25" o:title=""/>
                </v:shape>
                <w:control r:id="rId82" w:name="DefaultOcxName26" w:shapeid="_x0000_i1339"/>
              </w:object>
            </w:r>
            <w:r w:rsidRPr="00304BB8">
              <w:rPr>
                <w:rFonts w:ascii="Arial" w:eastAsia="Times New Roman" w:hAnsi="Arial" w:cs="Arial"/>
                <w:sz w:val="24"/>
                <w:szCs w:val="24"/>
              </w:rPr>
              <w:t> immediately</w:t>
            </w:r>
            <w:r w:rsidRPr="00304BB8">
              <w:rPr>
                <w:rFonts w:ascii="Arial" w:eastAsia="Times New Roman" w:hAnsi="Arial" w:cs="Arial"/>
                <w:sz w:val="24"/>
                <w:szCs w:val="24"/>
              </w:rPr>
              <w:br/>
              <w:t>B. 40 point improvement in air quality (for three months), starting one year from now</w:t>
            </w:r>
            <w:r w:rsidRPr="00304BB8">
              <w:rPr>
                <w:rFonts w:ascii="Arial" w:eastAsia="Times New Roman" w:hAnsi="Arial" w:cs="Arial"/>
                <w:sz w:val="24"/>
                <w:szCs w:val="24"/>
              </w:rPr>
              <w:br/>
            </w:r>
          </w:p>
          <w:p w:rsidR="000D4022" w:rsidRPr="00304BB8" w:rsidRDefault="000D4022" w:rsidP="000D4022">
            <w:pPr>
              <w:spacing w:after="0" w:line="240" w:lineRule="auto"/>
              <w:jc w:val="center"/>
              <w:rPr>
                <w:rFonts w:ascii="Arial" w:eastAsia="Times New Roman" w:hAnsi="Arial" w:cs="Arial"/>
                <w:sz w:val="24"/>
                <w:szCs w:val="24"/>
              </w:rPr>
            </w:pPr>
            <w:r w:rsidRPr="00304BB8">
              <w:rPr>
                <w:rFonts w:ascii="Arial" w:eastAsia="Times New Roman" w:hAnsi="Arial" w:cs="Arial"/>
                <w:sz w:val="24"/>
                <w:szCs w:val="24"/>
              </w:rPr>
              <w:object w:dxaOrig="1440" w:dyaOrig="1440">
                <v:shape id="_x0000_i1342" type="#_x0000_t75" style="width:39.2pt;height:21.5pt" o:ole="">
                  <v:imagedata r:id="rId83" o:title=""/>
                </v:shape>
                <w:control r:id="rId84" w:name="DefaultOcxName27" w:shapeid="_x0000_i1342"/>
              </w:object>
            </w:r>
          </w:p>
          <w:p w:rsidR="000D4022" w:rsidRPr="00304BB8" w:rsidRDefault="000D4022" w:rsidP="000D4022">
            <w:pPr>
              <w:pBdr>
                <w:top w:val="single" w:sz="6" w:space="1" w:color="auto"/>
              </w:pBdr>
              <w:spacing w:after="0" w:line="240" w:lineRule="auto"/>
              <w:jc w:val="center"/>
              <w:rPr>
                <w:rFonts w:ascii="Arial" w:eastAsia="Times New Roman" w:hAnsi="Arial" w:cs="Arial"/>
                <w:vanish/>
                <w:sz w:val="16"/>
                <w:szCs w:val="16"/>
              </w:rPr>
            </w:pPr>
            <w:r w:rsidRPr="00304BB8">
              <w:rPr>
                <w:rFonts w:ascii="Arial" w:eastAsia="Times New Roman" w:hAnsi="Arial" w:cs="Arial"/>
                <w:vanish/>
                <w:sz w:val="16"/>
                <w:szCs w:val="16"/>
              </w:rPr>
              <w:t>Bottom of Form</w:t>
            </w:r>
          </w:p>
        </w:tc>
      </w:tr>
      <w:tr w:rsidR="000D4022" w:rsidRPr="00304BB8" w:rsidTr="000D4022">
        <w:trPr>
          <w:tblCellSpacing w:w="7" w:type="dxa"/>
        </w:trPr>
        <w:tc>
          <w:tcPr>
            <w:tcW w:w="0" w:type="auto"/>
            <w:shd w:val="clear" w:color="auto" w:fill="FFFFFF"/>
            <w:vAlign w:val="center"/>
            <w:hideMark/>
          </w:tcPr>
          <w:p w:rsidR="000D4022" w:rsidRPr="00304BB8" w:rsidRDefault="000D4022" w:rsidP="000D4022">
            <w:pPr>
              <w:spacing w:after="0" w:line="240" w:lineRule="auto"/>
              <w:rPr>
                <w:rFonts w:ascii="Arial" w:eastAsia="Times New Roman" w:hAnsi="Arial" w:cs="Arial"/>
                <w:sz w:val="24"/>
                <w:szCs w:val="24"/>
              </w:rPr>
            </w:pPr>
            <w:r w:rsidRPr="00304BB8">
              <w:rPr>
                <w:rFonts w:ascii="Arial" w:eastAsia="Times New Roman" w:hAnsi="Arial" w:cs="Arial"/>
                <w:sz w:val="24"/>
                <w:szCs w:val="24"/>
              </w:rPr>
              <w:lastRenderedPageBreak/>
              <w:t> </w:t>
            </w:r>
          </w:p>
        </w:tc>
      </w:tr>
    </w:tbl>
    <w:p w:rsidR="007524CA" w:rsidRDefault="007524CA"/>
    <w:p w:rsidR="00304BB8" w:rsidRDefault="00304BB8"/>
    <w:p w:rsidR="008E61F2" w:rsidRPr="008E61F2" w:rsidRDefault="008E61F2" w:rsidP="008E61F2">
      <w:pPr>
        <w:shd w:val="clear" w:color="auto" w:fill="042455"/>
        <w:spacing w:after="0" w:line="240" w:lineRule="auto"/>
        <w:jc w:val="center"/>
        <w:rPr>
          <w:rFonts w:ascii="Arial" w:eastAsia="Times New Roman" w:hAnsi="Arial" w:cs="Arial"/>
          <w:b/>
          <w:bCs/>
          <w:color w:val="FFFFFF"/>
          <w:sz w:val="27"/>
          <w:szCs w:val="27"/>
        </w:rPr>
      </w:pPr>
      <w:r w:rsidRPr="008E61F2">
        <w:rPr>
          <w:rFonts w:ascii="Arial" w:eastAsia="Times New Roman" w:hAnsi="Arial" w:cs="Arial"/>
          <w:b/>
          <w:bCs/>
          <w:color w:val="FFFFFF"/>
          <w:sz w:val="27"/>
          <w:szCs w:val="27"/>
        </w:rPr>
        <w:t>Air Quality Deterioration</w:t>
      </w:r>
    </w:p>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br/>
      </w:r>
    </w:p>
    <w:p w:rsidR="008E61F2" w:rsidRPr="008E61F2" w:rsidRDefault="008E61F2" w:rsidP="008E61F2">
      <w:pPr>
        <w:pBdr>
          <w:bottom w:val="single" w:sz="6" w:space="1" w:color="auto"/>
        </w:pBdr>
        <w:spacing w:after="0" w:line="240" w:lineRule="auto"/>
        <w:jc w:val="center"/>
        <w:rPr>
          <w:rFonts w:ascii="Arial" w:eastAsia="Times New Roman" w:hAnsi="Arial" w:cs="Arial"/>
          <w:vanish/>
          <w:sz w:val="16"/>
          <w:szCs w:val="16"/>
        </w:rPr>
      </w:pPr>
      <w:r w:rsidRPr="008E61F2">
        <w:rPr>
          <w:rFonts w:ascii="Arial" w:eastAsia="Times New Roman" w:hAnsi="Arial" w:cs="Arial"/>
          <w:vanish/>
          <w:sz w:val="16"/>
          <w:szCs w:val="16"/>
        </w:rPr>
        <w:t>Top of Form</w:t>
      </w:r>
    </w:p>
    <w:p w:rsidR="008E61F2" w:rsidRPr="008E61F2" w:rsidRDefault="008E61F2" w:rsidP="008E61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CA" w:eastAsia="en-CA"/>
        </w:rPr>
        <w:lastRenderedPageBreak/>
        <w:drawing>
          <wp:inline distT="0" distB="0" distL="0" distR="0">
            <wp:extent cx="466725" cy="3143250"/>
            <wp:effectExtent l="0" t="0" r="9525" b="0"/>
            <wp:docPr id="4" name="Picture 4" descr="http://www.stanford.edu/group/gsb-behlab/cgi-bin/djh/images/AQIc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www.stanford.edu/group/gsb-behlab/cgi-bin/djh/images/AQIcont.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66725" cy="3143250"/>
                    </a:xfrm>
                    <a:prstGeom prst="rect">
                      <a:avLst/>
                    </a:prstGeom>
                    <a:noFill/>
                    <a:ln>
                      <a:noFill/>
                    </a:ln>
                  </pic:spPr>
                </pic:pic>
              </a:graphicData>
            </a:graphic>
          </wp:inline>
        </w:drawing>
      </w:r>
      <w:r w:rsidRPr="008E61F2">
        <w:rPr>
          <w:rFonts w:ascii="Arial" w:eastAsia="Times New Roman" w:hAnsi="Arial" w:cs="Arial"/>
          <w:color w:val="000000"/>
          <w:sz w:val="27"/>
          <w:szCs w:val="27"/>
          <w:shd w:val="clear" w:color="auto" w:fill="FFFFFF"/>
        </w:rPr>
        <w:t>Imagine the current average air quality index (AQI) in your area is 90 (within the "moderate" range) and the local county government is considering a temporary change to its emissions policy to study the effects of air quality on human health and the local wildlife. The </w:t>
      </w:r>
      <w:r w:rsidRPr="008E61F2">
        <w:rPr>
          <w:rFonts w:ascii="Arial" w:eastAsia="Times New Roman" w:hAnsi="Arial" w:cs="Arial"/>
          <w:b/>
          <w:bCs/>
          <w:color w:val="000000"/>
          <w:sz w:val="27"/>
          <w:szCs w:val="27"/>
          <w:shd w:val="clear" w:color="auto" w:fill="FFFFFF"/>
        </w:rPr>
        <w:t>pollution output</w:t>
      </w:r>
      <w:r w:rsidRPr="008E61F2">
        <w:rPr>
          <w:rFonts w:ascii="Arial" w:eastAsia="Times New Roman" w:hAnsi="Arial" w:cs="Arial"/>
          <w:color w:val="000000"/>
          <w:sz w:val="27"/>
          <w:szCs w:val="27"/>
          <w:shd w:val="clear" w:color="auto" w:fill="FFFFFF"/>
        </w:rPr>
        <w:t> of nearby factories and power plants will be </w:t>
      </w:r>
      <w:r w:rsidRPr="008E61F2">
        <w:rPr>
          <w:rFonts w:ascii="Arial" w:eastAsia="Times New Roman" w:hAnsi="Arial" w:cs="Arial"/>
          <w:b/>
          <w:bCs/>
          <w:color w:val="000000"/>
          <w:sz w:val="27"/>
          <w:szCs w:val="27"/>
          <w:shd w:val="clear" w:color="auto" w:fill="FFFFFF"/>
        </w:rPr>
        <w:t>increased</w:t>
      </w:r>
      <w:r w:rsidRPr="008E61F2">
        <w:rPr>
          <w:rFonts w:ascii="Arial" w:eastAsia="Times New Roman" w:hAnsi="Arial" w:cs="Arial"/>
          <w:color w:val="000000"/>
          <w:sz w:val="27"/>
          <w:szCs w:val="27"/>
          <w:shd w:val="clear" w:color="auto" w:fill="FFFFFF"/>
        </w:rPr>
        <w:t>, but they will be taxed so that they do not incur any extra profits during the test period. The test will lead to an immediate 40 point </w:t>
      </w:r>
      <w:r w:rsidRPr="008E61F2">
        <w:rPr>
          <w:rFonts w:ascii="Arial" w:eastAsia="Times New Roman" w:hAnsi="Arial" w:cs="Arial"/>
          <w:b/>
          <w:bCs/>
          <w:color w:val="000000"/>
          <w:sz w:val="27"/>
          <w:szCs w:val="27"/>
          <w:shd w:val="clear" w:color="auto" w:fill="FFFFFF"/>
        </w:rPr>
        <w:t>deterioration in average air quality</w:t>
      </w:r>
      <w:r w:rsidRPr="008E61F2">
        <w:rPr>
          <w:rFonts w:ascii="Arial" w:eastAsia="Times New Roman" w:hAnsi="Arial" w:cs="Arial"/>
          <w:color w:val="000000"/>
          <w:sz w:val="27"/>
          <w:szCs w:val="27"/>
          <w:shd w:val="clear" w:color="auto" w:fill="FFFFFF"/>
        </w:rPr>
        <w:t> (meaning a 40 point increase in AQI, from its current average of 130 to a temporary level of 90) for three months, after which time the air quality will return to its former level. However, the government is also considering carrying out the three-month test one year from now, with a different level of deterioration. </w:t>
      </w:r>
      <w:r w:rsidRPr="008E61F2">
        <w:rPr>
          <w:rFonts w:ascii="Arial" w:eastAsia="Times New Roman" w:hAnsi="Arial" w:cs="Arial"/>
          <w:color w:val="000000"/>
          <w:sz w:val="27"/>
          <w:szCs w:val="27"/>
        </w:rPr>
        <w:br/>
      </w:r>
      <w:r w:rsidRPr="008E61F2">
        <w:rPr>
          <w:rFonts w:ascii="Arial" w:eastAsia="Times New Roman" w:hAnsi="Arial" w:cs="Arial"/>
          <w:color w:val="000000"/>
          <w:sz w:val="27"/>
          <w:szCs w:val="27"/>
        </w:rPr>
        <w:br/>
      </w:r>
      <w:r w:rsidRPr="008E61F2">
        <w:rPr>
          <w:rFonts w:ascii="Arial" w:eastAsia="Times New Roman" w:hAnsi="Arial" w:cs="Arial"/>
          <w:color w:val="000000"/>
          <w:sz w:val="27"/>
          <w:szCs w:val="27"/>
          <w:shd w:val="clear" w:color="auto" w:fill="FFFFFF"/>
        </w:rPr>
        <w:t>We are not interested in how you feel about the way the county government is studying air quality or what they will learn from the study. What we are interested in is your preference, as someone who will be personally affected by it, between the two options of having the air quality index worsen by 40 points starting now, or having a potentially greater or lesser deterioration in air quality that would start one year from now. </w:t>
      </w:r>
      <w:r w:rsidRPr="008E61F2">
        <w:rPr>
          <w:rFonts w:ascii="Arial" w:eastAsia="Times New Roman" w:hAnsi="Arial" w:cs="Arial"/>
          <w:color w:val="000000"/>
          <w:sz w:val="27"/>
          <w:szCs w:val="27"/>
        </w:rPr>
        <w:br/>
      </w:r>
      <w:r w:rsidRPr="008E61F2">
        <w:rPr>
          <w:rFonts w:ascii="Arial" w:eastAsia="Times New Roman" w:hAnsi="Arial" w:cs="Arial"/>
          <w:color w:val="000000"/>
          <w:sz w:val="27"/>
          <w:szCs w:val="27"/>
        </w:rPr>
        <w:br/>
      </w:r>
      <w:r w:rsidRPr="008E61F2">
        <w:rPr>
          <w:rFonts w:ascii="Arial" w:eastAsia="Times New Roman" w:hAnsi="Arial" w:cs="Arial"/>
          <w:color w:val="000000"/>
          <w:sz w:val="27"/>
          <w:szCs w:val="27"/>
          <w:shd w:val="clear" w:color="auto" w:fill="FFFFFF"/>
        </w:rPr>
        <w:t>Please choose which option you prefer in each pair. Make sure you provide an answer for all 10 pairs: </w:t>
      </w:r>
      <w:r w:rsidRPr="008E61F2">
        <w:rPr>
          <w:rFonts w:ascii="Arial" w:eastAsia="Times New Roman" w:hAnsi="Arial" w:cs="Arial"/>
          <w:color w:val="000000"/>
          <w:sz w:val="27"/>
          <w:szCs w:val="27"/>
        </w:rPr>
        <w:br/>
      </w:r>
      <w:r w:rsidRPr="008E61F2">
        <w:rPr>
          <w:rFonts w:ascii="Arial" w:eastAsia="Times New Roman" w:hAnsi="Arial" w:cs="Arial"/>
          <w:color w:val="000000"/>
          <w:sz w:val="27"/>
          <w:szCs w:val="27"/>
        </w:rPr>
        <w:br/>
      </w:r>
    </w:p>
    <w:tbl>
      <w:tblPr>
        <w:tblW w:w="9000" w:type="dxa"/>
        <w:jc w:val="center"/>
        <w:tblCellSpacing w:w="0" w:type="dxa"/>
        <w:tblCellMar>
          <w:top w:w="15" w:type="dxa"/>
          <w:left w:w="15" w:type="dxa"/>
          <w:bottom w:w="15" w:type="dxa"/>
          <w:right w:w="15" w:type="dxa"/>
        </w:tblCellMar>
        <w:tblLook w:val="04A0" w:firstRow="1" w:lastRow="0" w:firstColumn="1" w:lastColumn="0" w:noHBand="0" w:noVBand="1"/>
      </w:tblPr>
      <w:tblGrid>
        <w:gridCol w:w="465"/>
        <w:gridCol w:w="4077"/>
        <w:gridCol w:w="105"/>
        <w:gridCol w:w="4353"/>
      </w:tblGrid>
      <w:tr w:rsidR="008E61F2" w:rsidRPr="008E61F2" w:rsidTr="008E61F2">
        <w:trPr>
          <w:tblCellSpacing w:w="0" w:type="dxa"/>
          <w:jc w:val="center"/>
        </w:trPr>
        <w:tc>
          <w:tcPr>
            <w:tcW w:w="0" w:type="auto"/>
            <w:tcMar>
              <w:top w:w="15" w:type="dxa"/>
              <w:left w:w="15" w:type="dxa"/>
              <w:bottom w:w="600" w:type="dxa"/>
              <w:right w:w="150" w:type="dxa"/>
            </w:tcMar>
            <w:vAlign w:val="center"/>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t>1.</w:t>
            </w:r>
          </w:p>
        </w:tc>
        <w:tc>
          <w:tcPr>
            <w:tcW w:w="0" w:type="auto"/>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object w:dxaOrig="1440" w:dyaOrig="1440">
                <v:shape id="_x0000_i1345" type="#_x0000_t75" style="width:20.4pt;height:17.2pt" o:ole="">
                  <v:imagedata r:id="rId4" o:title=""/>
                </v:shape>
                <w:control r:id="rId85" w:name="DefaultOcxName30" w:shapeid="_x0000_i1345"/>
              </w:object>
            </w:r>
            <w:r w:rsidRPr="008E61F2">
              <w:rPr>
                <w:rFonts w:ascii="Times New Roman" w:eastAsia="Times New Roman" w:hAnsi="Times New Roman" w:cs="Times New Roman"/>
                <w:sz w:val="24"/>
                <w:szCs w:val="24"/>
              </w:rPr>
              <w:t xml:space="preserve">40 point deterioration in air quality, </w:t>
            </w:r>
            <w:r w:rsidRPr="008E61F2">
              <w:rPr>
                <w:rFonts w:ascii="Times New Roman" w:eastAsia="Times New Roman" w:hAnsi="Times New Roman" w:cs="Times New Roman"/>
                <w:sz w:val="24"/>
                <w:szCs w:val="24"/>
              </w:rPr>
              <w:lastRenderedPageBreak/>
              <w:t>starting immediately</w:t>
            </w:r>
          </w:p>
        </w:tc>
        <w:tc>
          <w:tcPr>
            <w:tcW w:w="0" w:type="auto"/>
            <w:tcBorders>
              <w:right w:val="single" w:sz="6" w:space="0" w:color="CCCCCC"/>
            </w:tcBorders>
            <w:vAlign w:val="center"/>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lastRenderedPageBreak/>
              <w:t> </w:t>
            </w:r>
          </w:p>
        </w:tc>
        <w:tc>
          <w:tcPr>
            <w:tcW w:w="0" w:type="auto"/>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object w:dxaOrig="1440" w:dyaOrig="1440">
                <v:shape id="_x0000_i1348" type="#_x0000_t75" style="width:20.4pt;height:17.2pt" o:ole="">
                  <v:imagedata r:id="rId4" o:title=""/>
                </v:shape>
                <w:control r:id="rId86" w:name="DefaultOcxName115" w:shapeid="_x0000_i1348"/>
              </w:object>
            </w:r>
            <w:r w:rsidRPr="008E61F2">
              <w:rPr>
                <w:rFonts w:ascii="Times New Roman" w:eastAsia="Times New Roman" w:hAnsi="Times New Roman" w:cs="Times New Roman"/>
                <w:sz w:val="24"/>
                <w:szCs w:val="24"/>
              </w:rPr>
              <w:t xml:space="preserve">64 point deterioration in air quality, </w:t>
            </w:r>
            <w:r w:rsidRPr="008E61F2">
              <w:rPr>
                <w:rFonts w:ascii="Times New Roman" w:eastAsia="Times New Roman" w:hAnsi="Times New Roman" w:cs="Times New Roman"/>
                <w:sz w:val="24"/>
                <w:szCs w:val="24"/>
              </w:rPr>
              <w:lastRenderedPageBreak/>
              <w:t>starting 1 year from now.</w:t>
            </w:r>
          </w:p>
        </w:tc>
      </w:tr>
      <w:tr w:rsidR="008E61F2" w:rsidRPr="008E61F2" w:rsidTr="008E61F2">
        <w:trPr>
          <w:tblCellSpacing w:w="0" w:type="dxa"/>
          <w:jc w:val="center"/>
        </w:trPr>
        <w:tc>
          <w:tcPr>
            <w:tcW w:w="0" w:type="auto"/>
            <w:tcMar>
              <w:top w:w="15" w:type="dxa"/>
              <w:left w:w="15" w:type="dxa"/>
              <w:bottom w:w="600" w:type="dxa"/>
              <w:right w:w="150" w:type="dxa"/>
            </w:tcMar>
            <w:vAlign w:val="center"/>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lastRenderedPageBreak/>
              <w:t>2.</w:t>
            </w:r>
          </w:p>
        </w:tc>
        <w:tc>
          <w:tcPr>
            <w:tcW w:w="0" w:type="auto"/>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object w:dxaOrig="1440" w:dyaOrig="1440">
                <v:shape id="_x0000_i1351" type="#_x0000_t75" style="width:20.4pt;height:17.2pt" o:ole="">
                  <v:imagedata r:id="rId4" o:title=""/>
                </v:shape>
                <w:control r:id="rId87" w:name="DefaultOcxName210" w:shapeid="_x0000_i1351"/>
              </w:object>
            </w:r>
            <w:r w:rsidRPr="008E61F2">
              <w:rPr>
                <w:rFonts w:ascii="Times New Roman" w:eastAsia="Times New Roman" w:hAnsi="Times New Roman" w:cs="Times New Roman"/>
                <w:sz w:val="24"/>
                <w:szCs w:val="24"/>
              </w:rPr>
              <w:t>40 point deterioration in air quality, starting immediately</w:t>
            </w:r>
          </w:p>
        </w:tc>
        <w:tc>
          <w:tcPr>
            <w:tcW w:w="0" w:type="auto"/>
            <w:tcBorders>
              <w:right w:val="single" w:sz="6" w:space="0" w:color="CCCCCC"/>
            </w:tcBorders>
            <w:vAlign w:val="center"/>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t> </w:t>
            </w:r>
          </w:p>
        </w:tc>
        <w:tc>
          <w:tcPr>
            <w:tcW w:w="0" w:type="auto"/>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object w:dxaOrig="1440" w:dyaOrig="1440">
                <v:shape id="_x0000_i1354" type="#_x0000_t75" style="width:20.4pt;height:17.2pt" o:ole="">
                  <v:imagedata r:id="rId4" o:title=""/>
                </v:shape>
                <w:control r:id="rId88" w:name="DefaultOcxName33" w:shapeid="_x0000_i1354"/>
              </w:object>
            </w:r>
            <w:r w:rsidRPr="008E61F2">
              <w:rPr>
                <w:rFonts w:ascii="Times New Roman" w:eastAsia="Times New Roman" w:hAnsi="Times New Roman" w:cs="Times New Roman"/>
                <w:sz w:val="24"/>
                <w:szCs w:val="24"/>
              </w:rPr>
              <w:t>61 point deterioration in air quality, starting 1 year from now.</w:t>
            </w:r>
          </w:p>
        </w:tc>
      </w:tr>
      <w:tr w:rsidR="008E61F2" w:rsidRPr="008E61F2" w:rsidTr="008E61F2">
        <w:trPr>
          <w:tblCellSpacing w:w="0" w:type="dxa"/>
          <w:jc w:val="center"/>
        </w:trPr>
        <w:tc>
          <w:tcPr>
            <w:tcW w:w="0" w:type="auto"/>
            <w:tcMar>
              <w:top w:w="15" w:type="dxa"/>
              <w:left w:w="15" w:type="dxa"/>
              <w:bottom w:w="600" w:type="dxa"/>
              <w:right w:w="150" w:type="dxa"/>
            </w:tcMar>
            <w:vAlign w:val="center"/>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t>3.</w:t>
            </w:r>
          </w:p>
        </w:tc>
        <w:tc>
          <w:tcPr>
            <w:tcW w:w="0" w:type="auto"/>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object w:dxaOrig="1440" w:dyaOrig="1440">
                <v:shape id="_x0000_i1357" type="#_x0000_t75" style="width:20.4pt;height:17.2pt" o:ole="">
                  <v:imagedata r:id="rId4" o:title=""/>
                </v:shape>
                <w:control r:id="rId89" w:name="DefaultOcxName43" w:shapeid="_x0000_i1357"/>
              </w:object>
            </w:r>
            <w:r w:rsidRPr="008E61F2">
              <w:rPr>
                <w:rFonts w:ascii="Times New Roman" w:eastAsia="Times New Roman" w:hAnsi="Times New Roman" w:cs="Times New Roman"/>
                <w:sz w:val="24"/>
                <w:szCs w:val="24"/>
              </w:rPr>
              <w:t>40 point deterioration in air quality, starting immediately</w:t>
            </w:r>
          </w:p>
        </w:tc>
        <w:tc>
          <w:tcPr>
            <w:tcW w:w="0" w:type="auto"/>
            <w:tcBorders>
              <w:right w:val="single" w:sz="6" w:space="0" w:color="CCCCCC"/>
            </w:tcBorders>
            <w:vAlign w:val="center"/>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t> </w:t>
            </w:r>
          </w:p>
        </w:tc>
        <w:tc>
          <w:tcPr>
            <w:tcW w:w="0" w:type="auto"/>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object w:dxaOrig="1440" w:dyaOrig="1440">
                <v:shape id="_x0000_i1360" type="#_x0000_t75" style="width:20.4pt;height:17.2pt" o:ole="">
                  <v:imagedata r:id="rId4" o:title=""/>
                </v:shape>
                <w:control r:id="rId90" w:name="DefaultOcxName53" w:shapeid="_x0000_i1360"/>
              </w:object>
            </w:r>
            <w:r w:rsidRPr="008E61F2">
              <w:rPr>
                <w:rFonts w:ascii="Times New Roman" w:eastAsia="Times New Roman" w:hAnsi="Times New Roman" w:cs="Times New Roman"/>
                <w:sz w:val="24"/>
                <w:szCs w:val="24"/>
              </w:rPr>
              <w:t>58 point deterioration in air quality, starting 1 year from now.</w:t>
            </w:r>
          </w:p>
        </w:tc>
      </w:tr>
      <w:tr w:rsidR="008E61F2" w:rsidRPr="008E61F2" w:rsidTr="008E61F2">
        <w:trPr>
          <w:tblCellSpacing w:w="0" w:type="dxa"/>
          <w:jc w:val="center"/>
        </w:trPr>
        <w:tc>
          <w:tcPr>
            <w:tcW w:w="0" w:type="auto"/>
            <w:tcMar>
              <w:top w:w="15" w:type="dxa"/>
              <w:left w:w="15" w:type="dxa"/>
              <w:bottom w:w="600" w:type="dxa"/>
              <w:right w:w="150" w:type="dxa"/>
            </w:tcMar>
            <w:vAlign w:val="center"/>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t>4.</w:t>
            </w:r>
          </w:p>
        </w:tc>
        <w:tc>
          <w:tcPr>
            <w:tcW w:w="0" w:type="auto"/>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object w:dxaOrig="1440" w:dyaOrig="1440">
                <v:shape id="_x0000_i1363" type="#_x0000_t75" style="width:20.4pt;height:17.2pt" o:ole="">
                  <v:imagedata r:id="rId4" o:title=""/>
                </v:shape>
                <w:control r:id="rId91" w:name="DefaultOcxName63" w:shapeid="_x0000_i1363"/>
              </w:object>
            </w:r>
            <w:r w:rsidRPr="008E61F2">
              <w:rPr>
                <w:rFonts w:ascii="Times New Roman" w:eastAsia="Times New Roman" w:hAnsi="Times New Roman" w:cs="Times New Roman"/>
                <w:sz w:val="24"/>
                <w:szCs w:val="24"/>
              </w:rPr>
              <w:t>40 point deterioration in air quality, starting immediately</w:t>
            </w:r>
          </w:p>
        </w:tc>
        <w:tc>
          <w:tcPr>
            <w:tcW w:w="0" w:type="auto"/>
            <w:tcBorders>
              <w:right w:val="single" w:sz="6" w:space="0" w:color="CCCCCC"/>
            </w:tcBorders>
            <w:vAlign w:val="center"/>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t> </w:t>
            </w:r>
          </w:p>
        </w:tc>
        <w:tc>
          <w:tcPr>
            <w:tcW w:w="0" w:type="auto"/>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object w:dxaOrig="1440" w:dyaOrig="1440">
                <v:shape id="_x0000_i1366" type="#_x0000_t75" style="width:20.4pt;height:17.2pt" o:ole="">
                  <v:imagedata r:id="rId4" o:title=""/>
                </v:shape>
                <w:control r:id="rId92" w:name="DefaultOcxName73" w:shapeid="_x0000_i1366"/>
              </w:object>
            </w:r>
            <w:r w:rsidRPr="008E61F2">
              <w:rPr>
                <w:rFonts w:ascii="Times New Roman" w:eastAsia="Times New Roman" w:hAnsi="Times New Roman" w:cs="Times New Roman"/>
                <w:sz w:val="24"/>
                <w:szCs w:val="24"/>
              </w:rPr>
              <w:t>55 point deterioration in air quality, starting 1 year from now.</w:t>
            </w:r>
          </w:p>
        </w:tc>
      </w:tr>
      <w:tr w:rsidR="008E61F2" w:rsidRPr="008E61F2" w:rsidTr="008E61F2">
        <w:trPr>
          <w:tblCellSpacing w:w="0" w:type="dxa"/>
          <w:jc w:val="center"/>
        </w:trPr>
        <w:tc>
          <w:tcPr>
            <w:tcW w:w="0" w:type="auto"/>
            <w:tcMar>
              <w:top w:w="15" w:type="dxa"/>
              <w:left w:w="15" w:type="dxa"/>
              <w:bottom w:w="600" w:type="dxa"/>
              <w:right w:w="150" w:type="dxa"/>
            </w:tcMar>
            <w:vAlign w:val="center"/>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t>5.</w:t>
            </w:r>
          </w:p>
        </w:tc>
        <w:tc>
          <w:tcPr>
            <w:tcW w:w="0" w:type="auto"/>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object w:dxaOrig="1440" w:dyaOrig="1440">
                <v:shape id="_x0000_i1369" type="#_x0000_t75" style="width:20.4pt;height:17.2pt" o:ole="">
                  <v:imagedata r:id="rId4" o:title=""/>
                </v:shape>
                <w:control r:id="rId93" w:name="DefaultOcxName83" w:shapeid="_x0000_i1369"/>
              </w:object>
            </w:r>
            <w:r w:rsidRPr="008E61F2">
              <w:rPr>
                <w:rFonts w:ascii="Times New Roman" w:eastAsia="Times New Roman" w:hAnsi="Times New Roman" w:cs="Times New Roman"/>
                <w:sz w:val="24"/>
                <w:szCs w:val="24"/>
              </w:rPr>
              <w:t>40 point deterioration in air quality, starting immediately</w:t>
            </w:r>
          </w:p>
        </w:tc>
        <w:tc>
          <w:tcPr>
            <w:tcW w:w="0" w:type="auto"/>
            <w:tcBorders>
              <w:right w:val="single" w:sz="6" w:space="0" w:color="CCCCCC"/>
            </w:tcBorders>
            <w:vAlign w:val="center"/>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t> </w:t>
            </w:r>
          </w:p>
        </w:tc>
        <w:tc>
          <w:tcPr>
            <w:tcW w:w="0" w:type="auto"/>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object w:dxaOrig="1440" w:dyaOrig="1440">
                <v:shape id="_x0000_i1372" type="#_x0000_t75" style="width:20.4pt;height:17.2pt" o:ole="">
                  <v:imagedata r:id="rId4" o:title=""/>
                </v:shape>
                <w:control r:id="rId94" w:name="DefaultOcxName93" w:shapeid="_x0000_i1372"/>
              </w:object>
            </w:r>
            <w:r w:rsidRPr="008E61F2">
              <w:rPr>
                <w:rFonts w:ascii="Times New Roman" w:eastAsia="Times New Roman" w:hAnsi="Times New Roman" w:cs="Times New Roman"/>
                <w:sz w:val="24"/>
                <w:szCs w:val="24"/>
              </w:rPr>
              <w:t>52 point deterioration in air quality, starting 1 year from now.</w:t>
            </w:r>
          </w:p>
        </w:tc>
      </w:tr>
      <w:tr w:rsidR="008E61F2" w:rsidRPr="008E61F2" w:rsidTr="008E61F2">
        <w:trPr>
          <w:tblCellSpacing w:w="0" w:type="dxa"/>
          <w:jc w:val="center"/>
        </w:trPr>
        <w:tc>
          <w:tcPr>
            <w:tcW w:w="0" w:type="auto"/>
            <w:tcMar>
              <w:top w:w="15" w:type="dxa"/>
              <w:left w:w="15" w:type="dxa"/>
              <w:bottom w:w="600" w:type="dxa"/>
              <w:right w:w="150" w:type="dxa"/>
            </w:tcMar>
            <w:vAlign w:val="center"/>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t>6.</w:t>
            </w:r>
          </w:p>
        </w:tc>
        <w:tc>
          <w:tcPr>
            <w:tcW w:w="0" w:type="auto"/>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object w:dxaOrig="1440" w:dyaOrig="1440">
                <v:shape id="_x0000_i1375" type="#_x0000_t75" style="width:20.4pt;height:17.2pt" o:ole="">
                  <v:imagedata r:id="rId4" o:title=""/>
                </v:shape>
                <w:control r:id="rId95" w:name="DefaultOcxName103" w:shapeid="_x0000_i1375"/>
              </w:object>
            </w:r>
            <w:r w:rsidRPr="008E61F2">
              <w:rPr>
                <w:rFonts w:ascii="Times New Roman" w:eastAsia="Times New Roman" w:hAnsi="Times New Roman" w:cs="Times New Roman"/>
                <w:sz w:val="24"/>
                <w:szCs w:val="24"/>
              </w:rPr>
              <w:t>40 point deterioration in air quality, starting immediately</w:t>
            </w:r>
          </w:p>
        </w:tc>
        <w:tc>
          <w:tcPr>
            <w:tcW w:w="0" w:type="auto"/>
            <w:tcBorders>
              <w:right w:val="single" w:sz="6" w:space="0" w:color="CCCCCC"/>
            </w:tcBorders>
            <w:vAlign w:val="center"/>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t> </w:t>
            </w:r>
          </w:p>
        </w:tc>
        <w:tc>
          <w:tcPr>
            <w:tcW w:w="0" w:type="auto"/>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object w:dxaOrig="1440" w:dyaOrig="1440">
                <v:shape id="_x0000_i1378" type="#_x0000_t75" style="width:20.4pt;height:17.2pt" o:ole="">
                  <v:imagedata r:id="rId4" o:title=""/>
                </v:shape>
                <w:control r:id="rId96" w:name="DefaultOcxName114" w:shapeid="_x0000_i1378"/>
              </w:object>
            </w:r>
            <w:r w:rsidRPr="008E61F2">
              <w:rPr>
                <w:rFonts w:ascii="Times New Roman" w:eastAsia="Times New Roman" w:hAnsi="Times New Roman" w:cs="Times New Roman"/>
                <w:sz w:val="24"/>
                <w:szCs w:val="24"/>
              </w:rPr>
              <w:t>49 point deterioration in air quality, starting 1 year from now.</w:t>
            </w:r>
          </w:p>
        </w:tc>
      </w:tr>
      <w:tr w:rsidR="008E61F2" w:rsidRPr="008E61F2" w:rsidTr="008E61F2">
        <w:trPr>
          <w:tblCellSpacing w:w="0" w:type="dxa"/>
          <w:jc w:val="center"/>
        </w:trPr>
        <w:tc>
          <w:tcPr>
            <w:tcW w:w="0" w:type="auto"/>
            <w:tcMar>
              <w:top w:w="15" w:type="dxa"/>
              <w:left w:w="15" w:type="dxa"/>
              <w:bottom w:w="600" w:type="dxa"/>
              <w:right w:w="150" w:type="dxa"/>
            </w:tcMar>
            <w:vAlign w:val="center"/>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t>7.</w:t>
            </w:r>
          </w:p>
        </w:tc>
        <w:tc>
          <w:tcPr>
            <w:tcW w:w="0" w:type="auto"/>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object w:dxaOrig="1440" w:dyaOrig="1440">
                <v:shape id="_x0000_i1381" type="#_x0000_t75" style="width:20.4pt;height:17.2pt" o:ole="">
                  <v:imagedata r:id="rId4" o:title=""/>
                </v:shape>
                <w:control r:id="rId97" w:name="DefaultOcxName123" w:shapeid="_x0000_i1381"/>
              </w:object>
            </w:r>
            <w:r w:rsidRPr="008E61F2">
              <w:rPr>
                <w:rFonts w:ascii="Times New Roman" w:eastAsia="Times New Roman" w:hAnsi="Times New Roman" w:cs="Times New Roman"/>
                <w:sz w:val="24"/>
                <w:szCs w:val="24"/>
              </w:rPr>
              <w:t>40 point deterioration in air quality, starting immediately</w:t>
            </w:r>
          </w:p>
        </w:tc>
        <w:tc>
          <w:tcPr>
            <w:tcW w:w="0" w:type="auto"/>
            <w:tcBorders>
              <w:right w:val="single" w:sz="6" w:space="0" w:color="CCCCCC"/>
            </w:tcBorders>
            <w:vAlign w:val="center"/>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t> </w:t>
            </w:r>
          </w:p>
        </w:tc>
        <w:tc>
          <w:tcPr>
            <w:tcW w:w="0" w:type="auto"/>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object w:dxaOrig="1440" w:dyaOrig="1440">
                <v:shape id="_x0000_i1384" type="#_x0000_t75" style="width:20.4pt;height:17.2pt" o:ole="">
                  <v:imagedata r:id="rId4" o:title=""/>
                </v:shape>
                <w:control r:id="rId98" w:name="DefaultOcxName133" w:shapeid="_x0000_i1384"/>
              </w:object>
            </w:r>
            <w:r w:rsidRPr="008E61F2">
              <w:rPr>
                <w:rFonts w:ascii="Times New Roman" w:eastAsia="Times New Roman" w:hAnsi="Times New Roman" w:cs="Times New Roman"/>
                <w:sz w:val="24"/>
                <w:szCs w:val="24"/>
              </w:rPr>
              <w:t>46 point deterioration in air quality, starting 1 year from now.</w:t>
            </w:r>
          </w:p>
        </w:tc>
      </w:tr>
      <w:tr w:rsidR="008E61F2" w:rsidRPr="008E61F2" w:rsidTr="008E61F2">
        <w:trPr>
          <w:tblCellSpacing w:w="0" w:type="dxa"/>
          <w:jc w:val="center"/>
        </w:trPr>
        <w:tc>
          <w:tcPr>
            <w:tcW w:w="0" w:type="auto"/>
            <w:tcMar>
              <w:top w:w="15" w:type="dxa"/>
              <w:left w:w="15" w:type="dxa"/>
              <w:bottom w:w="600" w:type="dxa"/>
              <w:right w:w="150" w:type="dxa"/>
            </w:tcMar>
            <w:vAlign w:val="center"/>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t>8.</w:t>
            </w:r>
          </w:p>
        </w:tc>
        <w:tc>
          <w:tcPr>
            <w:tcW w:w="0" w:type="auto"/>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object w:dxaOrig="1440" w:dyaOrig="1440">
                <v:shape id="_x0000_i1387" type="#_x0000_t75" style="width:20.4pt;height:17.2pt" o:ole="">
                  <v:imagedata r:id="rId4" o:title=""/>
                </v:shape>
                <w:control r:id="rId99" w:name="DefaultOcxName143" w:shapeid="_x0000_i1387"/>
              </w:object>
            </w:r>
            <w:r w:rsidRPr="008E61F2">
              <w:rPr>
                <w:rFonts w:ascii="Times New Roman" w:eastAsia="Times New Roman" w:hAnsi="Times New Roman" w:cs="Times New Roman"/>
                <w:sz w:val="24"/>
                <w:szCs w:val="24"/>
              </w:rPr>
              <w:t>40 point deterioration in air quality, starting immediately</w:t>
            </w:r>
          </w:p>
        </w:tc>
        <w:tc>
          <w:tcPr>
            <w:tcW w:w="0" w:type="auto"/>
            <w:tcBorders>
              <w:right w:val="single" w:sz="6" w:space="0" w:color="CCCCCC"/>
            </w:tcBorders>
            <w:vAlign w:val="center"/>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t> </w:t>
            </w:r>
          </w:p>
        </w:tc>
        <w:tc>
          <w:tcPr>
            <w:tcW w:w="0" w:type="auto"/>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object w:dxaOrig="1440" w:dyaOrig="1440">
                <v:shape id="_x0000_i1390" type="#_x0000_t75" style="width:20.4pt;height:17.2pt" o:ole="">
                  <v:imagedata r:id="rId4" o:title=""/>
                </v:shape>
                <w:control r:id="rId100" w:name="DefaultOcxName153" w:shapeid="_x0000_i1390"/>
              </w:object>
            </w:r>
            <w:r w:rsidRPr="008E61F2">
              <w:rPr>
                <w:rFonts w:ascii="Times New Roman" w:eastAsia="Times New Roman" w:hAnsi="Times New Roman" w:cs="Times New Roman"/>
                <w:sz w:val="24"/>
                <w:szCs w:val="24"/>
              </w:rPr>
              <w:t>43 point deterioration in air quality, starting 1 year from now.</w:t>
            </w:r>
          </w:p>
        </w:tc>
      </w:tr>
      <w:tr w:rsidR="008E61F2" w:rsidRPr="008E61F2" w:rsidTr="008E61F2">
        <w:trPr>
          <w:tblCellSpacing w:w="0" w:type="dxa"/>
          <w:jc w:val="center"/>
        </w:trPr>
        <w:tc>
          <w:tcPr>
            <w:tcW w:w="0" w:type="auto"/>
            <w:tcMar>
              <w:top w:w="15" w:type="dxa"/>
              <w:left w:w="15" w:type="dxa"/>
              <w:bottom w:w="600" w:type="dxa"/>
              <w:right w:w="150" w:type="dxa"/>
            </w:tcMar>
            <w:vAlign w:val="center"/>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t>9.</w:t>
            </w:r>
          </w:p>
        </w:tc>
        <w:tc>
          <w:tcPr>
            <w:tcW w:w="0" w:type="auto"/>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object w:dxaOrig="1440" w:dyaOrig="1440">
                <v:shape id="_x0000_i1393" type="#_x0000_t75" style="width:20.4pt;height:17.2pt" o:ole="">
                  <v:imagedata r:id="rId4" o:title=""/>
                </v:shape>
                <w:control r:id="rId101" w:name="DefaultOcxName163" w:shapeid="_x0000_i1393"/>
              </w:object>
            </w:r>
            <w:r w:rsidRPr="008E61F2">
              <w:rPr>
                <w:rFonts w:ascii="Times New Roman" w:eastAsia="Times New Roman" w:hAnsi="Times New Roman" w:cs="Times New Roman"/>
                <w:sz w:val="24"/>
                <w:szCs w:val="24"/>
              </w:rPr>
              <w:t>40 point deterioration in air quality, starting immediately</w:t>
            </w:r>
          </w:p>
        </w:tc>
        <w:tc>
          <w:tcPr>
            <w:tcW w:w="0" w:type="auto"/>
            <w:tcBorders>
              <w:right w:val="single" w:sz="6" w:space="0" w:color="CCCCCC"/>
            </w:tcBorders>
            <w:vAlign w:val="center"/>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t> </w:t>
            </w:r>
          </w:p>
        </w:tc>
        <w:tc>
          <w:tcPr>
            <w:tcW w:w="0" w:type="auto"/>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object w:dxaOrig="1440" w:dyaOrig="1440">
                <v:shape id="_x0000_i1396" type="#_x0000_t75" style="width:20.4pt;height:17.2pt" o:ole="">
                  <v:imagedata r:id="rId4" o:title=""/>
                </v:shape>
                <w:control r:id="rId102" w:name="DefaultOcxName173" w:shapeid="_x0000_i1396"/>
              </w:object>
            </w:r>
            <w:r w:rsidRPr="008E61F2">
              <w:rPr>
                <w:rFonts w:ascii="Times New Roman" w:eastAsia="Times New Roman" w:hAnsi="Times New Roman" w:cs="Times New Roman"/>
                <w:sz w:val="24"/>
                <w:szCs w:val="24"/>
              </w:rPr>
              <w:t>40 point deterioration in air quality, starting 1 year from now.</w:t>
            </w:r>
          </w:p>
        </w:tc>
      </w:tr>
      <w:tr w:rsidR="008E61F2" w:rsidRPr="008E61F2" w:rsidTr="008E61F2">
        <w:trPr>
          <w:tblCellSpacing w:w="0" w:type="dxa"/>
          <w:jc w:val="center"/>
        </w:trPr>
        <w:tc>
          <w:tcPr>
            <w:tcW w:w="0" w:type="auto"/>
            <w:tcMar>
              <w:top w:w="15" w:type="dxa"/>
              <w:left w:w="15" w:type="dxa"/>
              <w:bottom w:w="600" w:type="dxa"/>
              <w:right w:w="150" w:type="dxa"/>
            </w:tcMar>
            <w:vAlign w:val="center"/>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t>10.</w:t>
            </w:r>
          </w:p>
        </w:tc>
        <w:tc>
          <w:tcPr>
            <w:tcW w:w="0" w:type="auto"/>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object w:dxaOrig="1440" w:dyaOrig="1440">
                <v:shape id="_x0000_i1399" type="#_x0000_t75" style="width:20.4pt;height:17.2pt" o:ole="">
                  <v:imagedata r:id="rId4" o:title=""/>
                </v:shape>
                <w:control r:id="rId103" w:name="DefaultOcxName183" w:shapeid="_x0000_i1399"/>
              </w:object>
            </w:r>
            <w:r w:rsidRPr="008E61F2">
              <w:rPr>
                <w:rFonts w:ascii="Times New Roman" w:eastAsia="Times New Roman" w:hAnsi="Times New Roman" w:cs="Times New Roman"/>
                <w:sz w:val="24"/>
                <w:szCs w:val="24"/>
              </w:rPr>
              <w:t>40 point deterioration in air quality, starting immediately</w:t>
            </w:r>
          </w:p>
        </w:tc>
        <w:tc>
          <w:tcPr>
            <w:tcW w:w="0" w:type="auto"/>
            <w:tcBorders>
              <w:right w:val="single" w:sz="6" w:space="0" w:color="CCCCCC"/>
            </w:tcBorders>
            <w:vAlign w:val="center"/>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t> </w:t>
            </w:r>
          </w:p>
        </w:tc>
        <w:tc>
          <w:tcPr>
            <w:tcW w:w="0" w:type="auto"/>
            <w:hideMark/>
          </w:tcPr>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Times New Roman" w:eastAsia="Times New Roman" w:hAnsi="Times New Roman" w:cs="Times New Roman"/>
                <w:sz w:val="24"/>
                <w:szCs w:val="24"/>
              </w:rPr>
              <w:object w:dxaOrig="1440" w:dyaOrig="1440">
                <v:shape id="_x0000_i1402" type="#_x0000_t75" style="width:20.4pt;height:17.2pt" o:ole="">
                  <v:imagedata r:id="rId4" o:title=""/>
                </v:shape>
                <w:control r:id="rId104" w:name="DefaultOcxName193" w:shapeid="_x0000_i1402"/>
              </w:object>
            </w:r>
            <w:r w:rsidRPr="008E61F2">
              <w:rPr>
                <w:rFonts w:ascii="Times New Roman" w:eastAsia="Times New Roman" w:hAnsi="Times New Roman" w:cs="Times New Roman"/>
                <w:sz w:val="24"/>
                <w:szCs w:val="24"/>
              </w:rPr>
              <w:t>37 point deterioration in air quality, starting 1 year from now.</w:t>
            </w:r>
          </w:p>
        </w:tc>
      </w:tr>
    </w:tbl>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Arial" w:eastAsia="Times New Roman" w:hAnsi="Arial" w:cs="Arial"/>
          <w:color w:val="000000"/>
          <w:sz w:val="27"/>
          <w:szCs w:val="27"/>
        </w:rPr>
        <w:lastRenderedPageBreak/>
        <w:br/>
      </w:r>
      <w:r w:rsidRPr="008E61F2">
        <w:rPr>
          <w:rFonts w:ascii="Arial" w:eastAsia="Times New Roman" w:hAnsi="Arial" w:cs="Arial"/>
          <w:color w:val="000000"/>
          <w:sz w:val="27"/>
          <w:szCs w:val="27"/>
        </w:rPr>
        <w:br/>
      </w:r>
      <w:r w:rsidRPr="008E61F2">
        <w:rPr>
          <w:rFonts w:ascii="Arial" w:eastAsia="Times New Roman" w:hAnsi="Arial" w:cs="Arial"/>
          <w:color w:val="000000"/>
          <w:sz w:val="27"/>
          <w:szCs w:val="27"/>
          <w:shd w:val="clear" w:color="auto" w:fill="FFFFFF"/>
        </w:rPr>
        <w:t>Please answer the following questions (11-15) using the same air quality scenario described above. </w:t>
      </w:r>
      <w:r w:rsidRPr="008E61F2">
        <w:rPr>
          <w:rFonts w:ascii="Arial" w:eastAsia="Times New Roman" w:hAnsi="Arial" w:cs="Arial"/>
          <w:color w:val="000000"/>
          <w:sz w:val="27"/>
          <w:szCs w:val="27"/>
        </w:rPr>
        <w:br/>
      </w:r>
      <w:r w:rsidRPr="008E61F2">
        <w:rPr>
          <w:rFonts w:ascii="Arial" w:eastAsia="Times New Roman" w:hAnsi="Arial" w:cs="Arial"/>
          <w:color w:val="000000"/>
          <w:sz w:val="27"/>
          <w:szCs w:val="27"/>
        </w:rPr>
        <w:br/>
      </w:r>
      <w:r w:rsidRPr="008E61F2">
        <w:rPr>
          <w:rFonts w:ascii="Arial" w:eastAsia="Times New Roman" w:hAnsi="Arial" w:cs="Arial"/>
          <w:color w:val="000000"/>
          <w:sz w:val="27"/>
          <w:szCs w:val="27"/>
          <w:shd w:val="clear" w:color="auto" w:fill="FFFFFF"/>
        </w:rPr>
        <w:t>11. Please fill in the number that makes the following two options equally unattractive</w:t>
      </w:r>
      <w:proofErr w:type="gramStart"/>
      <w:r w:rsidRPr="008E61F2">
        <w:rPr>
          <w:rFonts w:ascii="Arial" w:eastAsia="Times New Roman" w:hAnsi="Arial" w:cs="Arial"/>
          <w:color w:val="000000"/>
          <w:sz w:val="27"/>
          <w:szCs w:val="27"/>
          <w:shd w:val="clear" w:color="auto" w:fill="FFFFFF"/>
        </w:rPr>
        <w:t>:</w:t>
      </w:r>
      <w:proofErr w:type="gramEnd"/>
      <w:r w:rsidRPr="008E61F2">
        <w:rPr>
          <w:rFonts w:ascii="Arial" w:eastAsia="Times New Roman" w:hAnsi="Arial" w:cs="Arial"/>
          <w:color w:val="000000"/>
          <w:sz w:val="27"/>
          <w:szCs w:val="27"/>
        </w:rPr>
        <w:br/>
      </w:r>
      <w:r w:rsidRPr="008E61F2">
        <w:rPr>
          <w:rFonts w:ascii="Arial" w:eastAsia="Times New Roman" w:hAnsi="Arial" w:cs="Arial"/>
          <w:color w:val="000000"/>
          <w:sz w:val="27"/>
          <w:szCs w:val="27"/>
          <w:shd w:val="clear" w:color="auto" w:fill="FFFFFF"/>
        </w:rPr>
        <w:t>A. 40 point deterioration in air quality (for three months), starting immediately</w:t>
      </w:r>
      <w:r w:rsidRPr="008E61F2">
        <w:rPr>
          <w:rFonts w:ascii="Arial" w:eastAsia="Times New Roman" w:hAnsi="Arial" w:cs="Arial"/>
          <w:color w:val="000000"/>
          <w:sz w:val="27"/>
          <w:szCs w:val="27"/>
        </w:rPr>
        <w:br/>
      </w:r>
      <w:r w:rsidRPr="008E61F2">
        <w:rPr>
          <w:rFonts w:ascii="Arial" w:eastAsia="Times New Roman" w:hAnsi="Arial" w:cs="Arial"/>
          <w:color w:val="000000"/>
          <w:sz w:val="27"/>
          <w:szCs w:val="27"/>
          <w:shd w:val="clear" w:color="auto" w:fill="FFFFFF"/>
        </w:rPr>
        <w:t>B. </w:t>
      </w:r>
      <w:r w:rsidRPr="008E61F2">
        <w:rPr>
          <w:rFonts w:ascii="Times New Roman" w:eastAsia="Times New Roman" w:hAnsi="Times New Roman" w:cs="Times New Roman"/>
          <w:sz w:val="24"/>
          <w:szCs w:val="24"/>
        </w:rPr>
        <w:object w:dxaOrig="1440" w:dyaOrig="1440">
          <v:shape id="_x0000_i1405" type="#_x0000_t75" style="width:1in;height:18.25pt" o:ole="">
            <v:imagedata r:id="rId25" o:title=""/>
          </v:shape>
          <w:control r:id="rId105" w:name="DefaultOcxName203" w:shapeid="_x0000_i1405"/>
        </w:object>
      </w:r>
      <w:r w:rsidRPr="008E61F2">
        <w:rPr>
          <w:rFonts w:ascii="Arial" w:eastAsia="Times New Roman" w:hAnsi="Arial" w:cs="Arial"/>
          <w:color w:val="000000"/>
          <w:sz w:val="27"/>
          <w:szCs w:val="27"/>
          <w:shd w:val="clear" w:color="auto" w:fill="FFFFFF"/>
        </w:rPr>
        <w:t> point deterioration in air quality (for three months), starting one year from now </w:t>
      </w:r>
      <w:r w:rsidRPr="008E61F2">
        <w:rPr>
          <w:rFonts w:ascii="Arial" w:eastAsia="Times New Roman" w:hAnsi="Arial" w:cs="Arial"/>
          <w:color w:val="000000"/>
          <w:sz w:val="27"/>
          <w:szCs w:val="27"/>
        </w:rPr>
        <w:br/>
      </w:r>
      <w:r w:rsidRPr="008E61F2">
        <w:rPr>
          <w:rFonts w:ascii="Arial" w:eastAsia="Times New Roman" w:hAnsi="Arial" w:cs="Arial"/>
          <w:color w:val="000000"/>
          <w:sz w:val="27"/>
          <w:szCs w:val="27"/>
        </w:rPr>
        <w:br/>
      </w:r>
      <w:r w:rsidRPr="008E61F2">
        <w:rPr>
          <w:rFonts w:ascii="Arial" w:eastAsia="Times New Roman" w:hAnsi="Arial" w:cs="Arial"/>
          <w:color w:val="000000"/>
          <w:sz w:val="27"/>
          <w:szCs w:val="27"/>
          <w:shd w:val="clear" w:color="auto" w:fill="FFFFFF"/>
        </w:rPr>
        <w:t>12. Imagine you had a choice between paying $250 </w:t>
      </w:r>
      <w:r w:rsidRPr="008E61F2">
        <w:rPr>
          <w:rFonts w:ascii="Arial" w:eastAsia="Times New Roman" w:hAnsi="Arial" w:cs="Arial"/>
          <w:b/>
          <w:bCs/>
          <w:color w:val="000000"/>
          <w:sz w:val="27"/>
          <w:szCs w:val="27"/>
          <w:shd w:val="clear" w:color="auto" w:fill="FFFFFF"/>
        </w:rPr>
        <w:t>immediately</w:t>
      </w:r>
      <w:r w:rsidRPr="008E61F2">
        <w:rPr>
          <w:rFonts w:ascii="Arial" w:eastAsia="Times New Roman" w:hAnsi="Arial" w:cs="Arial"/>
          <w:color w:val="000000"/>
          <w:sz w:val="27"/>
          <w:szCs w:val="27"/>
          <w:shd w:val="clear" w:color="auto" w:fill="FFFFFF"/>
        </w:rPr>
        <w:t> </w:t>
      </w:r>
      <w:proofErr w:type="gramStart"/>
      <w:r w:rsidRPr="008E61F2">
        <w:rPr>
          <w:rFonts w:ascii="Arial" w:eastAsia="Times New Roman" w:hAnsi="Arial" w:cs="Arial"/>
          <w:color w:val="000000"/>
          <w:sz w:val="27"/>
          <w:szCs w:val="27"/>
          <w:shd w:val="clear" w:color="auto" w:fill="FFFFFF"/>
        </w:rPr>
        <w:t>or</w:t>
      </w:r>
      <w:proofErr w:type="gramEnd"/>
      <w:r w:rsidRPr="008E61F2">
        <w:rPr>
          <w:rFonts w:ascii="Arial" w:eastAsia="Times New Roman" w:hAnsi="Arial" w:cs="Arial"/>
          <w:color w:val="000000"/>
          <w:sz w:val="27"/>
          <w:szCs w:val="27"/>
          <w:shd w:val="clear" w:color="auto" w:fill="FFFFFF"/>
        </w:rPr>
        <w:t xml:space="preserve"> having a 40 point deterioration in air quality (for three months) </w:t>
      </w:r>
      <w:r w:rsidRPr="008E61F2">
        <w:rPr>
          <w:rFonts w:ascii="Arial" w:eastAsia="Times New Roman" w:hAnsi="Arial" w:cs="Arial"/>
          <w:b/>
          <w:bCs/>
          <w:color w:val="000000"/>
          <w:sz w:val="27"/>
          <w:szCs w:val="27"/>
          <w:shd w:val="clear" w:color="auto" w:fill="FFFFFF"/>
        </w:rPr>
        <w:t>immediately</w:t>
      </w:r>
      <w:r w:rsidRPr="008E61F2">
        <w:rPr>
          <w:rFonts w:ascii="Arial" w:eastAsia="Times New Roman" w:hAnsi="Arial" w:cs="Arial"/>
          <w:color w:val="000000"/>
          <w:sz w:val="27"/>
          <w:szCs w:val="27"/>
          <w:shd w:val="clear" w:color="auto" w:fill="FFFFFF"/>
        </w:rPr>
        <w:t>. Which would you prefer?</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07"/>
        <w:gridCol w:w="6342"/>
      </w:tblGrid>
      <w:tr w:rsidR="008E61F2" w:rsidRPr="008E61F2" w:rsidTr="008E61F2">
        <w:trPr>
          <w:tblCellSpacing w:w="0" w:type="dxa"/>
        </w:trPr>
        <w:tc>
          <w:tcPr>
            <w:tcW w:w="0" w:type="auto"/>
            <w:shd w:val="clear" w:color="auto" w:fill="FFFFFF"/>
            <w:vAlign w:val="center"/>
            <w:hideMark/>
          </w:tcPr>
          <w:p w:rsidR="008E61F2" w:rsidRPr="008E61F2" w:rsidRDefault="008E61F2" w:rsidP="008E61F2">
            <w:pPr>
              <w:spacing w:after="0" w:line="240" w:lineRule="auto"/>
              <w:rPr>
                <w:rFonts w:ascii="Arial" w:eastAsia="Times New Roman" w:hAnsi="Arial" w:cs="Arial"/>
                <w:sz w:val="24"/>
                <w:szCs w:val="24"/>
              </w:rPr>
            </w:pPr>
            <w:r w:rsidRPr="008E61F2">
              <w:rPr>
                <w:rFonts w:ascii="Arial" w:eastAsia="Times New Roman" w:hAnsi="Arial" w:cs="Arial"/>
                <w:sz w:val="24"/>
                <w:szCs w:val="24"/>
              </w:rPr>
              <w:object w:dxaOrig="1440" w:dyaOrig="1440">
                <v:shape id="_x0000_i1408" type="#_x0000_t75" style="width:20.4pt;height:17.2pt" o:ole="">
                  <v:imagedata r:id="rId4" o:title=""/>
                </v:shape>
                <w:control r:id="rId106" w:name="DefaultOcxName212" w:shapeid="_x0000_i1408"/>
              </w:object>
            </w:r>
            <w:r w:rsidRPr="008E61F2">
              <w:rPr>
                <w:rFonts w:ascii="Arial" w:eastAsia="Times New Roman" w:hAnsi="Arial" w:cs="Arial"/>
                <w:sz w:val="24"/>
                <w:szCs w:val="24"/>
              </w:rPr>
              <w:t> pay $250 immediately</w:t>
            </w:r>
          </w:p>
        </w:tc>
        <w:tc>
          <w:tcPr>
            <w:tcW w:w="0" w:type="auto"/>
            <w:shd w:val="clear" w:color="auto" w:fill="FFFFFF"/>
            <w:vAlign w:val="center"/>
            <w:hideMark/>
          </w:tcPr>
          <w:p w:rsidR="008E61F2" w:rsidRPr="008E61F2" w:rsidRDefault="008E61F2" w:rsidP="008E61F2">
            <w:pPr>
              <w:spacing w:after="0" w:line="240" w:lineRule="auto"/>
              <w:rPr>
                <w:rFonts w:ascii="Arial" w:eastAsia="Times New Roman" w:hAnsi="Arial" w:cs="Arial"/>
                <w:sz w:val="24"/>
                <w:szCs w:val="24"/>
              </w:rPr>
            </w:pPr>
            <w:r w:rsidRPr="008E61F2">
              <w:rPr>
                <w:rFonts w:ascii="Arial" w:eastAsia="Times New Roman" w:hAnsi="Arial" w:cs="Arial"/>
                <w:sz w:val="24"/>
                <w:szCs w:val="24"/>
              </w:rPr>
              <w:object w:dxaOrig="1440" w:dyaOrig="1440">
                <v:shape id="_x0000_i1411" type="#_x0000_t75" style="width:20.4pt;height:17.2pt" o:ole="">
                  <v:imagedata r:id="rId4" o:title=""/>
                </v:shape>
                <w:control r:id="rId107" w:name="DefaultOcxName222" w:shapeid="_x0000_i1411"/>
              </w:object>
            </w:r>
            <w:r w:rsidRPr="008E61F2">
              <w:rPr>
                <w:rFonts w:ascii="Arial" w:eastAsia="Times New Roman" w:hAnsi="Arial" w:cs="Arial"/>
                <w:sz w:val="24"/>
                <w:szCs w:val="24"/>
              </w:rPr>
              <w:t> 40 point deterioration in air quality, starting immediately</w:t>
            </w:r>
          </w:p>
        </w:tc>
      </w:tr>
    </w:tbl>
    <w:p w:rsidR="008E61F2" w:rsidRPr="008E61F2" w:rsidRDefault="008E61F2" w:rsidP="008E61F2">
      <w:pPr>
        <w:spacing w:after="0" w:line="240" w:lineRule="auto"/>
        <w:rPr>
          <w:rFonts w:ascii="Times New Roman" w:eastAsia="Times New Roman" w:hAnsi="Times New Roman" w:cs="Times New Roman"/>
          <w:sz w:val="24"/>
          <w:szCs w:val="24"/>
        </w:rPr>
      </w:pPr>
      <w:r w:rsidRPr="008E61F2">
        <w:rPr>
          <w:rFonts w:ascii="Arial" w:eastAsia="Times New Roman" w:hAnsi="Arial" w:cs="Arial"/>
          <w:color w:val="000000"/>
          <w:sz w:val="27"/>
          <w:szCs w:val="27"/>
        </w:rPr>
        <w:br/>
      </w:r>
      <w:r w:rsidRPr="008E61F2">
        <w:rPr>
          <w:rFonts w:ascii="Arial" w:eastAsia="Times New Roman" w:hAnsi="Arial" w:cs="Arial"/>
          <w:color w:val="000000"/>
          <w:sz w:val="27"/>
          <w:szCs w:val="27"/>
          <w:shd w:val="clear" w:color="auto" w:fill="FFFFFF"/>
        </w:rPr>
        <w:t>13. Please fill in the number that makes the following two options equally unattractive</w:t>
      </w:r>
      <w:proofErr w:type="gramStart"/>
      <w:r w:rsidRPr="008E61F2">
        <w:rPr>
          <w:rFonts w:ascii="Arial" w:eastAsia="Times New Roman" w:hAnsi="Arial" w:cs="Arial"/>
          <w:color w:val="000000"/>
          <w:sz w:val="27"/>
          <w:szCs w:val="27"/>
          <w:shd w:val="clear" w:color="auto" w:fill="FFFFFF"/>
        </w:rPr>
        <w:t>:</w:t>
      </w:r>
      <w:proofErr w:type="gramEnd"/>
      <w:r w:rsidRPr="008E61F2">
        <w:rPr>
          <w:rFonts w:ascii="Arial" w:eastAsia="Times New Roman" w:hAnsi="Arial" w:cs="Arial"/>
          <w:color w:val="000000"/>
          <w:sz w:val="27"/>
          <w:szCs w:val="27"/>
        </w:rPr>
        <w:br/>
      </w:r>
      <w:r w:rsidRPr="008E61F2">
        <w:rPr>
          <w:rFonts w:ascii="Arial" w:eastAsia="Times New Roman" w:hAnsi="Arial" w:cs="Arial"/>
          <w:color w:val="000000"/>
          <w:sz w:val="27"/>
          <w:szCs w:val="27"/>
          <w:shd w:val="clear" w:color="auto" w:fill="FFFFFF"/>
        </w:rPr>
        <w:t>A. Pay $</w:t>
      </w:r>
      <w:r w:rsidRPr="008E61F2">
        <w:rPr>
          <w:rFonts w:ascii="Times New Roman" w:eastAsia="Times New Roman" w:hAnsi="Times New Roman" w:cs="Times New Roman"/>
          <w:sz w:val="24"/>
          <w:szCs w:val="24"/>
        </w:rPr>
        <w:object w:dxaOrig="1440" w:dyaOrig="1440">
          <v:shape id="_x0000_i1414" type="#_x0000_t75" style="width:1in;height:18.25pt" o:ole="">
            <v:imagedata r:id="rId25" o:title=""/>
          </v:shape>
          <w:control r:id="rId108" w:name="DefaultOcxName232" w:shapeid="_x0000_i1414"/>
        </w:object>
      </w:r>
      <w:r w:rsidRPr="008E61F2">
        <w:rPr>
          <w:rFonts w:ascii="Arial" w:eastAsia="Times New Roman" w:hAnsi="Arial" w:cs="Arial"/>
          <w:color w:val="000000"/>
          <w:sz w:val="27"/>
          <w:szCs w:val="27"/>
          <w:shd w:val="clear" w:color="auto" w:fill="FFFFFF"/>
        </w:rPr>
        <w:t> immediately</w:t>
      </w:r>
      <w:r w:rsidRPr="008E61F2">
        <w:rPr>
          <w:rFonts w:ascii="Arial" w:eastAsia="Times New Roman" w:hAnsi="Arial" w:cs="Arial"/>
          <w:color w:val="000000"/>
          <w:sz w:val="27"/>
          <w:szCs w:val="27"/>
        </w:rPr>
        <w:br/>
      </w:r>
      <w:r w:rsidRPr="008E61F2">
        <w:rPr>
          <w:rFonts w:ascii="Arial" w:eastAsia="Times New Roman" w:hAnsi="Arial" w:cs="Arial"/>
          <w:color w:val="000000"/>
          <w:sz w:val="27"/>
          <w:szCs w:val="27"/>
          <w:shd w:val="clear" w:color="auto" w:fill="FFFFFF"/>
        </w:rPr>
        <w:t>B. 40 point deterioration in air quality (for three months), starting immediately </w:t>
      </w:r>
      <w:r w:rsidRPr="008E61F2">
        <w:rPr>
          <w:rFonts w:ascii="Arial" w:eastAsia="Times New Roman" w:hAnsi="Arial" w:cs="Arial"/>
          <w:color w:val="000000"/>
          <w:sz w:val="27"/>
          <w:szCs w:val="27"/>
        </w:rPr>
        <w:br/>
      </w:r>
      <w:r w:rsidRPr="008E61F2">
        <w:rPr>
          <w:rFonts w:ascii="Arial" w:eastAsia="Times New Roman" w:hAnsi="Arial" w:cs="Arial"/>
          <w:color w:val="000000"/>
          <w:sz w:val="27"/>
          <w:szCs w:val="27"/>
        </w:rPr>
        <w:br/>
      </w:r>
      <w:r w:rsidRPr="008E61F2">
        <w:rPr>
          <w:rFonts w:ascii="Arial" w:eastAsia="Times New Roman" w:hAnsi="Arial" w:cs="Arial"/>
          <w:color w:val="000000"/>
          <w:sz w:val="27"/>
          <w:szCs w:val="27"/>
          <w:shd w:val="clear" w:color="auto" w:fill="FFFFFF"/>
        </w:rPr>
        <w:t>14. Imagine you had a choice between paying $250 </w:t>
      </w:r>
      <w:r w:rsidRPr="008E61F2">
        <w:rPr>
          <w:rFonts w:ascii="Arial" w:eastAsia="Times New Roman" w:hAnsi="Arial" w:cs="Arial"/>
          <w:b/>
          <w:bCs/>
          <w:color w:val="000000"/>
          <w:sz w:val="27"/>
          <w:szCs w:val="27"/>
          <w:shd w:val="clear" w:color="auto" w:fill="FFFFFF"/>
        </w:rPr>
        <w:t>immediately</w:t>
      </w:r>
      <w:r w:rsidRPr="008E61F2">
        <w:rPr>
          <w:rFonts w:ascii="Arial" w:eastAsia="Times New Roman" w:hAnsi="Arial" w:cs="Arial"/>
          <w:color w:val="000000"/>
          <w:sz w:val="27"/>
          <w:szCs w:val="27"/>
          <w:shd w:val="clear" w:color="auto" w:fill="FFFFFF"/>
        </w:rPr>
        <w:t> </w:t>
      </w:r>
      <w:proofErr w:type="gramStart"/>
      <w:r w:rsidRPr="008E61F2">
        <w:rPr>
          <w:rFonts w:ascii="Arial" w:eastAsia="Times New Roman" w:hAnsi="Arial" w:cs="Arial"/>
          <w:color w:val="000000"/>
          <w:sz w:val="27"/>
          <w:szCs w:val="27"/>
          <w:shd w:val="clear" w:color="auto" w:fill="FFFFFF"/>
        </w:rPr>
        <w:t>or</w:t>
      </w:r>
      <w:proofErr w:type="gramEnd"/>
      <w:r w:rsidRPr="008E61F2">
        <w:rPr>
          <w:rFonts w:ascii="Arial" w:eastAsia="Times New Roman" w:hAnsi="Arial" w:cs="Arial"/>
          <w:color w:val="000000"/>
          <w:sz w:val="27"/>
          <w:szCs w:val="27"/>
          <w:shd w:val="clear" w:color="auto" w:fill="FFFFFF"/>
        </w:rPr>
        <w:t xml:space="preserve"> having a 40 point deterioration in air quality (for three months) </w:t>
      </w:r>
      <w:r w:rsidRPr="008E61F2">
        <w:rPr>
          <w:rFonts w:ascii="Arial" w:eastAsia="Times New Roman" w:hAnsi="Arial" w:cs="Arial"/>
          <w:b/>
          <w:bCs/>
          <w:color w:val="000000"/>
          <w:sz w:val="27"/>
          <w:szCs w:val="27"/>
          <w:shd w:val="clear" w:color="auto" w:fill="FFFFFF"/>
        </w:rPr>
        <w:t>one year from now</w:t>
      </w:r>
      <w:r w:rsidRPr="008E61F2">
        <w:rPr>
          <w:rFonts w:ascii="Arial" w:eastAsia="Times New Roman" w:hAnsi="Arial" w:cs="Arial"/>
          <w:color w:val="000000"/>
          <w:sz w:val="27"/>
          <w:szCs w:val="27"/>
          <w:shd w:val="clear" w:color="auto" w:fill="FFFFFF"/>
        </w:rPr>
        <w:t>. Which would you prefer?</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702"/>
        <w:gridCol w:w="6658"/>
      </w:tblGrid>
      <w:tr w:rsidR="008E61F2" w:rsidRPr="008E61F2" w:rsidTr="008E61F2">
        <w:trPr>
          <w:tblCellSpacing w:w="0" w:type="dxa"/>
        </w:trPr>
        <w:tc>
          <w:tcPr>
            <w:tcW w:w="0" w:type="auto"/>
            <w:shd w:val="clear" w:color="auto" w:fill="FFFFFF"/>
            <w:vAlign w:val="center"/>
            <w:hideMark/>
          </w:tcPr>
          <w:p w:rsidR="008E61F2" w:rsidRPr="008E61F2" w:rsidRDefault="008E61F2" w:rsidP="008E61F2">
            <w:pPr>
              <w:spacing w:after="0" w:line="240" w:lineRule="auto"/>
              <w:rPr>
                <w:rFonts w:ascii="Arial" w:eastAsia="Times New Roman" w:hAnsi="Arial" w:cs="Arial"/>
                <w:sz w:val="24"/>
                <w:szCs w:val="24"/>
              </w:rPr>
            </w:pPr>
            <w:r w:rsidRPr="008E61F2">
              <w:rPr>
                <w:rFonts w:ascii="Arial" w:eastAsia="Times New Roman" w:hAnsi="Arial" w:cs="Arial"/>
                <w:sz w:val="24"/>
                <w:szCs w:val="24"/>
              </w:rPr>
              <w:object w:dxaOrig="1440" w:dyaOrig="1440">
                <v:shape id="_x0000_i1417" type="#_x0000_t75" style="width:20.4pt;height:17.2pt" o:ole="">
                  <v:imagedata r:id="rId4" o:title=""/>
                </v:shape>
                <w:control r:id="rId109" w:name="DefaultOcxName242" w:shapeid="_x0000_i1417"/>
              </w:object>
            </w:r>
            <w:r w:rsidRPr="008E61F2">
              <w:rPr>
                <w:rFonts w:ascii="Arial" w:eastAsia="Times New Roman" w:hAnsi="Arial" w:cs="Arial"/>
                <w:sz w:val="24"/>
                <w:szCs w:val="24"/>
              </w:rPr>
              <w:t> pay $250 immediately</w:t>
            </w:r>
          </w:p>
        </w:tc>
        <w:tc>
          <w:tcPr>
            <w:tcW w:w="0" w:type="auto"/>
            <w:shd w:val="clear" w:color="auto" w:fill="FFFFFF"/>
            <w:vAlign w:val="center"/>
            <w:hideMark/>
          </w:tcPr>
          <w:p w:rsidR="008E61F2" w:rsidRPr="008E61F2" w:rsidRDefault="008E61F2" w:rsidP="008E61F2">
            <w:pPr>
              <w:spacing w:after="0" w:line="240" w:lineRule="auto"/>
              <w:rPr>
                <w:rFonts w:ascii="Arial" w:eastAsia="Times New Roman" w:hAnsi="Arial" w:cs="Arial"/>
                <w:sz w:val="24"/>
                <w:szCs w:val="24"/>
              </w:rPr>
            </w:pPr>
            <w:r w:rsidRPr="008E61F2">
              <w:rPr>
                <w:rFonts w:ascii="Arial" w:eastAsia="Times New Roman" w:hAnsi="Arial" w:cs="Arial"/>
                <w:sz w:val="24"/>
                <w:szCs w:val="24"/>
              </w:rPr>
              <w:object w:dxaOrig="1440" w:dyaOrig="1440">
                <v:shape id="_x0000_i1420" type="#_x0000_t75" style="width:20.4pt;height:17.2pt" o:ole="">
                  <v:imagedata r:id="rId4" o:title=""/>
                </v:shape>
                <w:control r:id="rId110" w:name="DefaultOcxName251" w:shapeid="_x0000_i1420"/>
              </w:object>
            </w:r>
            <w:r w:rsidRPr="008E61F2">
              <w:rPr>
                <w:rFonts w:ascii="Arial" w:eastAsia="Times New Roman" w:hAnsi="Arial" w:cs="Arial"/>
                <w:sz w:val="24"/>
                <w:szCs w:val="24"/>
              </w:rPr>
              <w:t> 40 point deterioration in air quality, starting one year from now</w:t>
            </w:r>
          </w:p>
        </w:tc>
      </w:tr>
    </w:tbl>
    <w:p w:rsidR="00BA41B6" w:rsidRDefault="008E61F2">
      <w:r w:rsidRPr="008E61F2">
        <w:rPr>
          <w:rFonts w:ascii="Arial" w:eastAsia="Times New Roman" w:hAnsi="Arial" w:cs="Arial"/>
          <w:color w:val="000000"/>
          <w:sz w:val="27"/>
          <w:szCs w:val="27"/>
        </w:rPr>
        <w:br/>
      </w:r>
      <w:r w:rsidRPr="008E61F2">
        <w:rPr>
          <w:rFonts w:ascii="Arial" w:eastAsia="Times New Roman" w:hAnsi="Arial" w:cs="Arial"/>
          <w:color w:val="000000"/>
          <w:sz w:val="27"/>
          <w:szCs w:val="27"/>
          <w:shd w:val="clear" w:color="auto" w:fill="FFFFFF"/>
        </w:rPr>
        <w:t>15. Please fill in the number that makes the following two options equally unattractive</w:t>
      </w:r>
      <w:proofErr w:type="gramStart"/>
      <w:r w:rsidRPr="008E61F2">
        <w:rPr>
          <w:rFonts w:ascii="Arial" w:eastAsia="Times New Roman" w:hAnsi="Arial" w:cs="Arial"/>
          <w:color w:val="000000"/>
          <w:sz w:val="27"/>
          <w:szCs w:val="27"/>
          <w:shd w:val="clear" w:color="auto" w:fill="FFFFFF"/>
        </w:rPr>
        <w:t>:</w:t>
      </w:r>
      <w:proofErr w:type="gramEnd"/>
      <w:r w:rsidRPr="008E61F2">
        <w:rPr>
          <w:rFonts w:ascii="Arial" w:eastAsia="Times New Roman" w:hAnsi="Arial" w:cs="Arial"/>
          <w:color w:val="000000"/>
          <w:sz w:val="27"/>
          <w:szCs w:val="27"/>
        </w:rPr>
        <w:br/>
      </w:r>
      <w:r w:rsidRPr="008E61F2">
        <w:rPr>
          <w:rFonts w:ascii="Arial" w:eastAsia="Times New Roman" w:hAnsi="Arial" w:cs="Arial"/>
          <w:color w:val="000000"/>
          <w:sz w:val="27"/>
          <w:szCs w:val="27"/>
          <w:shd w:val="clear" w:color="auto" w:fill="FFFFFF"/>
        </w:rPr>
        <w:t>A. Pay $</w:t>
      </w:r>
      <w:r w:rsidRPr="008E61F2">
        <w:rPr>
          <w:rFonts w:ascii="Times New Roman" w:eastAsia="Times New Roman" w:hAnsi="Times New Roman" w:cs="Times New Roman"/>
          <w:sz w:val="24"/>
          <w:szCs w:val="24"/>
        </w:rPr>
        <w:object w:dxaOrig="1440" w:dyaOrig="1440">
          <v:shape id="_x0000_i1423" type="#_x0000_t75" style="width:1in;height:18.25pt" o:ole="">
            <v:imagedata r:id="rId25" o:title=""/>
          </v:shape>
          <w:control r:id="rId111" w:name="DefaultOcxName261" w:shapeid="_x0000_i1423"/>
        </w:object>
      </w:r>
      <w:r w:rsidRPr="008E61F2">
        <w:rPr>
          <w:rFonts w:ascii="Arial" w:eastAsia="Times New Roman" w:hAnsi="Arial" w:cs="Arial"/>
          <w:color w:val="000000"/>
          <w:sz w:val="27"/>
          <w:szCs w:val="27"/>
          <w:shd w:val="clear" w:color="auto" w:fill="FFFFFF"/>
        </w:rPr>
        <w:t> immediately</w:t>
      </w:r>
      <w:r w:rsidRPr="008E61F2">
        <w:rPr>
          <w:rFonts w:ascii="Arial" w:eastAsia="Times New Roman" w:hAnsi="Arial" w:cs="Arial"/>
          <w:color w:val="000000"/>
          <w:sz w:val="27"/>
          <w:szCs w:val="27"/>
        </w:rPr>
        <w:br/>
      </w:r>
      <w:r w:rsidRPr="008E61F2">
        <w:rPr>
          <w:rFonts w:ascii="Arial" w:eastAsia="Times New Roman" w:hAnsi="Arial" w:cs="Arial"/>
          <w:color w:val="000000"/>
          <w:sz w:val="27"/>
          <w:szCs w:val="27"/>
          <w:shd w:val="clear" w:color="auto" w:fill="FFFFFF"/>
        </w:rPr>
        <w:t>B. 40 point deterioration in air quality (for three months), starting one year from now</w:t>
      </w:r>
      <w:r w:rsidRPr="008E61F2">
        <w:rPr>
          <w:rFonts w:ascii="Arial" w:eastAsia="Times New Roman" w:hAnsi="Arial" w:cs="Arial"/>
          <w:color w:val="000000"/>
          <w:sz w:val="27"/>
          <w:szCs w:val="27"/>
        </w:rPr>
        <w:br/>
      </w:r>
      <w:r w:rsidRPr="008E61F2">
        <w:rPr>
          <w:rFonts w:ascii="Arial" w:eastAsia="Times New Roman" w:hAnsi="Arial" w:cs="Arial"/>
          <w:color w:val="000000"/>
          <w:sz w:val="27"/>
          <w:szCs w:val="27"/>
        </w:rPr>
        <w:br/>
      </w:r>
    </w:p>
    <w:p w:rsidR="00BA41B6" w:rsidRDefault="00BA41B6">
      <w:r>
        <w:br w:type="page"/>
      </w:r>
    </w:p>
    <w:p w:rsidR="00BA41B6" w:rsidRPr="00BA41B6" w:rsidRDefault="00BA41B6" w:rsidP="00BA41B6">
      <w:pPr>
        <w:spacing w:after="0" w:line="240" w:lineRule="auto"/>
        <w:jc w:val="center"/>
        <w:rPr>
          <w:rFonts w:ascii="Times New Roman" w:eastAsia="Times New Roman" w:hAnsi="Times New Roman" w:cs="Times New Roman"/>
          <w:b/>
          <w:sz w:val="24"/>
          <w:szCs w:val="24"/>
          <w:lang w:val="en-CA" w:eastAsia="en-CA"/>
        </w:rPr>
      </w:pPr>
      <w:r w:rsidRPr="00BA41B6">
        <w:rPr>
          <w:rFonts w:ascii="Times New Roman" w:eastAsia="Times New Roman" w:hAnsi="Times New Roman" w:cs="Times New Roman"/>
          <w:b/>
          <w:sz w:val="24"/>
          <w:szCs w:val="24"/>
          <w:lang w:val="en-CA" w:eastAsia="en-CA"/>
        </w:rPr>
        <w:lastRenderedPageBreak/>
        <w:t>Health Improvement</w:t>
      </w:r>
    </w:p>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br/>
      </w:r>
    </w:p>
    <w:p w:rsidR="00BA41B6" w:rsidRPr="00BA41B6" w:rsidRDefault="00BA41B6" w:rsidP="00BA41B6">
      <w:pPr>
        <w:pBdr>
          <w:bottom w:val="single" w:sz="6" w:space="1" w:color="auto"/>
        </w:pBdr>
        <w:spacing w:after="0" w:line="240" w:lineRule="auto"/>
        <w:jc w:val="center"/>
        <w:rPr>
          <w:rFonts w:ascii="Arial" w:eastAsia="Times New Roman" w:hAnsi="Arial" w:cs="Arial"/>
          <w:vanish/>
          <w:sz w:val="16"/>
          <w:szCs w:val="16"/>
          <w:lang w:val="en-CA" w:eastAsia="en-CA"/>
        </w:rPr>
      </w:pPr>
      <w:r w:rsidRPr="00BA41B6">
        <w:rPr>
          <w:rFonts w:ascii="Arial" w:eastAsia="Times New Roman" w:hAnsi="Arial" w:cs="Arial"/>
          <w:vanish/>
          <w:sz w:val="16"/>
          <w:szCs w:val="16"/>
          <w:lang w:val="en-CA" w:eastAsia="en-CA"/>
        </w:rPr>
        <w:t>Top of Form</w:t>
      </w:r>
    </w:p>
    <w:p w:rsid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xml:space="preserve">The next questions involve decisions about health. Please imagine that you are currently in </w:t>
      </w:r>
      <w:r w:rsidRPr="00BA41B6">
        <w:rPr>
          <w:rFonts w:ascii="Times New Roman" w:eastAsia="Times New Roman" w:hAnsi="Times New Roman" w:cs="Times New Roman"/>
          <w:b/>
          <w:bCs/>
          <w:sz w:val="24"/>
          <w:szCs w:val="24"/>
          <w:lang w:val="en-CA" w:eastAsia="en-CA"/>
        </w:rPr>
        <w:t>poor health</w:t>
      </w:r>
      <w:r w:rsidRPr="00BA41B6">
        <w:rPr>
          <w:rFonts w:ascii="Times New Roman" w:eastAsia="Times New Roman" w:hAnsi="Times New Roman" w:cs="Times New Roman"/>
          <w:sz w:val="24"/>
          <w:szCs w:val="24"/>
          <w:lang w:val="en-CA" w:eastAsia="en-CA"/>
        </w:rPr>
        <w:t xml:space="preserve">. Here is a description of what is meant by poor health: </w:t>
      </w:r>
    </w:p>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p>
    <w:p w:rsidR="00BA41B6" w:rsidRPr="00BA41B6" w:rsidRDefault="00BA41B6" w:rsidP="00BA41B6">
      <w:pPr>
        <w:spacing w:after="100" w:line="240" w:lineRule="auto"/>
        <w:rPr>
          <w:rFonts w:ascii="Times New Roman" w:eastAsia="Times New Roman" w:hAnsi="Times New Roman" w:cs="Times New Roman"/>
          <w:sz w:val="23"/>
          <w:szCs w:val="23"/>
          <w:lang w:val="en-CA" w:eastAsia="en-CA"/>
        </w:rPr>
      </w:pPr>
      <w:r w:rsidRPr="00BA41B6">
        <w:rPr>
          <w:rFonts w:ascii="Times New Roman" w:eastAsia="Times New Roman" w:hAnsi="Times New Roman" w:cs="Times New Roman"/>
          <w:sz w:val="23"/>
          <w:szCs w:val="23"/>
          <w:lang w:val="en-CA" w:eastAsia="en-CA"/>
        </w:rPr>
        <w:t xml:space="preserve">Because of your doctor's instructions, you need to take medication (pills) once a day. You must also be very careful about what foods you eat, so you spend a lot of time keeping track of what you eat. You find it necessary to visit the bathroom quite often to urinate. You often feel tired and sometimes feel light-headed. You sometimes have trouble falling asleep and sometimes have nightmares when you do sleep. Your mouth sometimes feels dry, and foods do not seem to have as much taste as they used to. You don't have as much desire for sex as you used to, and you do not find sex as enjoyable as you used to. You often feel angry or irritated, and it is difficult to concentrate. </w:t>
      </w:r>
    </w:p>
    <w:p w:rsid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xml:space="preserve">In the following questions, you will get to choose between two treatments that could </w:t>
      </w:r>
      <w:r w:rsidRPr="00BA41B6">
        <w:rPr>
          <w:rFonts w:ascii="Times New Roman" w:eastAsia="Times New Roman" w:hAnsi="Times New Roman" w:cs="Times New Roman"/>
          <w:b/>
          <w:bCs/>
          <w:sz w:val="24"/>
          <w:szCs w:val="24"/>
          <w:lang w:val="en-CA" w:eastAsia="en-CA"/>
        </w:rPr>
        <w:t>give you full health</w:t>
      </w:r>
      <w:r w:rsidRPr="00BA41B6">
        <w:rPr>
          <w:rFonts w:ascii="Times New Roman" w:eastAsia="Times New Roman" w:hAnsi="Times New Roman" w:cs="Times New Roman"/>
          <w:sz w:val="24"/>
          <w:szCs w:val="24"/>
          <w:lang w:val="en-CA" w:eastAsia="en-CA"/>
        </w:rPr>
        <w:t xml:space="preserve"> for a limited amount of time. Here is a description of what is meant by full health: </w:t>
      </w:r>
    </w:p>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p>
    <w:p w:rsidR="00BA41B6" w:rsidRPr="00BA41B6" w:rsidRDefault="00BA41B6" w:rsidP="00BA41B6">
      <w:pPr>
        <w:spacing w:after="100" w:line="240" w:lineRule="auto"/>
        <w:rPr>
          <w:rFonts w:ascii="Times New Roman" w:eastAsia="Times New Roman" w:hAnsi="Times New Roman" w:cs="Times New Roman"/>
          <w:sz w:val="23"/>
          <w:szCs w:val="23"/>
          <w:lang w:val="en-CA" w:eastAsia="en-CA"/>
        </w:rPr>
      </w:pPr>
      <w:r w:rsidRPr="00BA41B6">
        <w:rPr>
          <w:rFonts w:ascii="Times New Roman" w:eastAsia="Times New Roman" w:hAnsi="Times New Roman" w:cs="Times New Roman"/>
          <w:sz w:val="23"/>
          <w:szCs w:val="23"/>
          <w:lang w:val="en-CA" w:eastAsia="en-CA"/>
        </w:rPr>
        <w:t xml:space="preserve">You do not need to take any medication. You are also free to eat almost any foods you like. You need only visit the bathroom a few times a day to urinate. You usually feel full of energy and never feel light-headed. You never have trouble falling asleep and have pleasant dreams when you do sleep. Your mouth does not feel dry, and foods seem very tasty. You have a healthy desire for sex, and you find sex very enjoyable. You almost always feel cheerful or content, and you are able to concentrate on important tasks. </w:t>
      </w:r>
    </w:p>
    <w:p w:rsidR="00BA41B6" w:rsidRPr="00BA41B6" w:rsidRDefault="00BA41B6" w:rsidP="00BA41B6">
      <w:pPr>
        <w:spacing w:after="24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xml:space="preserve">In the following questions, you will have to choose between two treatments that will </w:t>
      </w:r>
      <w:r w:rsidRPr="00BA41B6">
        <w:rPr>
          <w:rFonts w:ascii="Times New Roman" w:eastAsia="Times New Roman" w:hAnsi="Times New Roman" w:cs="Times New Roman"/>
          <w:b/>
          <w:bCs/>
          <w:sz w:val="24"/>
          <w:szCs w:val="24"/>
          <w:lang w:val="en-CA" w:eastAsia="en-CA"/>
        </w:rPr>
        <w:t>improve your health</w:t>
      </w:r>
      <w:r w:rsidRPr="00BA41B6">
        <w:rPr>
          <w:rFonts w:ascii="Times New Roman" w:eastAsia="Times New Roman" w:hAnsi="Times New Roman" w:cs="Times New Roman"/>
          <w:sz w:val="24"/>
          <w:szCs w:val="24"/>
          <w:lang w:val="en-CA" w:eastAsia="en-CA"/>
        </w:rPr>
        <w:t xml:space="preserve"> from poor health to full health. However, after ending treatment, most patients find that they return to their poor health state within a week or two. Thus, each of the two treatments can give you full health for a limited period of time; after that you will return to your current poor health. In the following questions, you will be asked to choose between two different treatments. The treatments differ in the time when you experience this full health. Please choose which treatment you would prefer in each pair: </w:t>
      </w:r>
    </w:p>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65"/>
        <w:gridCol w:w="3899"/>
        <w:gridCol w:w="105"/>
        <w:gridCol w:w="4921"/>
      </w:tblGrid>
      <w:tr w:rsidR="00BA41B6" w:rsidRPr="00BA41B6" w:rsidTr="00BA41B6">
        <w:trPr>
          <w:tblCellSpacing w:w="0" w:type="dxa"/>
          <w:jc w:val="center"/>
        </w:trPr>
        <w:tc>
          <w:tcPr>
            <w:tcW w:w="0" w:type="auto"/>
            <w:tcMar>
              <w:top w:w="15" w:type="dxa"/>
              <w:left w:w="15" w:type="dxa"/>
              <w:bottom w:w="600" w:type="dxa"/>
              <w:right w:w="150" w:type="dxa"/>
            </w:tcMar>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1.</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94" type="#_x0000_t75" style="width:20.4pt;height:17.2pt" o:ole="">
                  <v:imagedata r:id="rId4" o:title=""/>
                </v:shape>
                <w:control r:id="rId112" w:name="DefaultOcxName35" w:shapeid="_x0000_i1694"/>
              </w:object>
            </w:r>
            <w:r w:rsidRPr="00BA41B6">
              <w:rPr>
                <w:rFonts w:ascii="Times New Roman" w:eastAsia="Times New Roman" w:hAnsi="Times New Roman" w:cs="Times New Roman"/>
                <w:sz w:val="24"/>
                <w:szCs w:val="24"/>
                <w:lang w:val="en-CA" w:eastAsia="en-CA"/>
              </w:rPr>
              <w:t>Full health for 12 weeks, starting today</w:t>
            </w:r>
          </w:p>
        </w:tc>
        <w:tc>
          <w:tcPr>
            <w:tcW w:w="0" w:type="auto"/>
            <w:tcBorders>
              <w:right w:val="single" w:sz="6" w:space="0" w:color="CCCCCC"/>
            </w:tcBorders>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93" type="#_x0000_t75" style="width:20.4pt;height:17.2pt" o:ole="">
                  <v:imagedata r:id="rId4" o:title=""/>
                </v:shape>
                <w:control r:id="rId113" w:name="DefaultOcxName117" w:shapeid="_x0000_i1693"/>
              </w:object>
            </w:r>
            <w:r w:rsidRPr="00BA41B6">
              <w:rPr>
                <w:rFonts w:ascii="Times New Roman" w:eastAsia="Times New Roman" w:hAnsi="Times New Roman" w:cs="Times New Roman"/>
                <w:sz w:val="24"/>
                <w:szCs w:val="24"/>
                <w:lang w:val="en-CA" w:eastAsia="en-CA"/>
              </w:rPr>
              <w:t xml:space="preserve">Full health for 20 weeks, starting 1 year from now. </w:t>
            </w:r>
          </w:p>
        </w:tc>
      </w:tr>
      <w:tr w:rsidR="00BA41B6" w:rsidRPr="00BA41B6" w:rsidTr="00BA41B6">
        <w:trPr>
          <w:tblCellSpacing w:w="0" w:type="dxa"/>
          <w:jc w:val="center"/>
        </w:trPr>
        <w:tc>
          <w:tcPr>
            <w:tcW w:w="0" w:type="auto"/>
            <w:tcMar>
              <w:top w:w="15" w:type="dxa"/>
              <w:left w:w="15" w:type="dxa"/>
              <w:bottom w:w="600" w:type="dxa"/>
              <w:right w:w="150" w:type="dxa"/>
            </w:tcMar>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2.</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92" type="#_x0000_t75" style="width:20.4pt;height:17.2pt" o:ole="">
                  <v:imagedata r:id="rId4" o:title=""/>
                </v:shape>
                <w:control r:id="rId114" w:name="DefaultOcxName214" w:shapeid="_x0000_i1692"/>
              </w:object>
            </w:r>
            <w:r w:rsidRPr="00BA41B6">
              <w:rPr>
                <w:rFonts w:ascii="Times New Roman" w:eastAsia="Times New Roman" w:hAnsi="Times New Roman" w:cs="Times New Roman"/>
                <w:sz w:val="24"/>
                <w:szCs w:val="24"/>
                <w:lang w:val="en-CA" w:eastAsia="en-CA"/>
              </w:rPr>
              <w:t>Full health for 12 weeks, starting today</w:t>
            </w:r>
          </w:p>
        </w:tc>
        <w:tc>
          <w:tcPr>
            <w:tcW w:w="0" w:type="auto"/>
            <w:tcBorders>
              <w:right w:val="single" w:sz="6" w:space="0" w:color="CCCCCC"/>
            </w:tcBorders>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91" type="#_x0000_t75" style="width:20.4pt;height:17.2pt" o:ole="">
                  <v:imagedata r:id="rId4" o:title=""/>
                </v:shape>
                <w:control r:id="rId115" w:name="DefaultOcxName34" w:shapeid="_x0000_i1691"/>
              </w:object>
            </w:r>
            <w:r w:rsidRPr="00BA41B6">
              <w:rPr>
                <w:rFonts w:ascii="Times New Roman" w:eastAsia="Times New Roman" w:hAnsi="Times New Roman" w:cs="Times New Roman"/>
                <w:sz w:val="24"/>
                <w:szCs w:val="24"/>
                <w:lang w:val="en-CA" w:eastAsia="en-CA"/>
              </w:rPr>
              <w:t xml:space="preserve">Full health for 19 weeks, starting 1 year from now. </w:t>
            </w:r>
          </w:p>
        </w:tc>
      </w:tr>
      <w:tr w:rsidR="00BA41B6" w:rsidRPr="00BA41B6" w:rsidTr="00BA41B6">
        <w:trPr>
          <w:tblCellSpacing w:w="0" w:type="dxa"/>
          <w:jc w:val="center"/>
        </w:trPr>
        <w:tc>
          <w:tcPr>
            <w:tcW w:w="0" w:type="auto"/>
            <w:tcMar>
              <w:top w:w="15" w:type="dxa"/>
              <w:left w:w="15" w:type="dxa"/>
              <w:bottom w:w="600" w:type="dxa"/>
              <w:right w:w="150" w:type="dxa"/>
            </w:tcMar>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3.</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90" type="#_x0000_t75" style="width:20.4pt;height:17.2pt" o:ole="">
                  <v:imagedata r:id="rId4" o:title=""/>
                </v:shape>
                <w:control r:id="rId116" w:name="DefaultOcxName44" w:shapeid="_x0000_i1690"/>
              </w:object>
            </w:r>
            <w:r w:rsidRPr="00BA41B6">
              <w:rPr>
                <w:rFonts w:ascii="Times New Roman" w:eastAsia="Times New Roman" w:hAnsi="Times New Roman" w:cs="Times New Roman"/>
                <w:sz w:val="24"/>
                <w:szCs w:val="24"/>
                <w:lang w:val="en-CA" w:eastAsia="en-CA"/>
              </w:rPr>
              <w:t>Full health for 12 weeks, starting today</w:t>
            </w:r>
          </w:p>
        </w:tc>
        <w:tc>
          <w:tcPr>
            <w:tcW w:w="0" w:type="auto"/>
            <w:tcBorders>
              <w:right w:val="single" w:sz="6" w:space="0" w:color="CCCCCC"/>
            </w:tcBorders>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89" type="#_x0000_t75" style="width:20.4pt;height:17.2pt" o:ole="">
                  <v:imagedata r:id="rId4" o:title=""/>
                </v:shape>
                <w:control r:id="rId117" w:name="DefaultOcxName54" w:shapeid="_x0000_i1689"/>
              </w:object>
            </w:r>
            <w:r w:rsidRPr="00BA41B6">
              <w:rPr>
                <w:rFonts w:ascii="Times New Roman" w:eastAsia="Times New Roman" w:hAnsi="Times New Roman" w:cs="Times New Roman"/>
                <w:sz w:val="24"/>
                <w:szCs w:val="24"/>
                <w:lang w:val="en-CA" w:eastAsia="en-CA"/>
              </w:rPr>
              <w:t xml:space="preserve">Full health for 18 weeks, starting 1 year from now. </w:t>
            </w:r>
          </w:p>
        </w:tc>
      </w:tr>
      <w:tr w:rsidR="00BA41B6" w:rsidRPr="00BA41B6" w:rsidTr="00BA41B6">
        <w:trPr>
          <w:tblCellSpacing w:w="0" w:type="dxa"/>
          <w:jc w:val="center"/>
        </w:trPr>
        <w:tc>
          <w:tcPr>
            <w:tcW w:w="0" w:type="auto"/>
            <w:tcMar>
              <w:top w:w="15" w:type="dxa"/>
              <w:left w:w="15" w:type="dxa"/>
              <w:bottom w:w="600" w:type="dxa"/>
              <w:right w:w="150" w:type="dxa"/>
            </w:tcMar>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lastRenderedPageBreak/>
              <w:t>4.</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88" type="#_x0000_t75" style="width:20.4pt;height:17.2pt" o:ole="">
                  <v:imagedata r:id="rId4" o:title=""/>
                </v:shape>
                <w:control r:id="rId118" w:name="DefaultOcxName64" w:shapeid="_x0000_i1688"/>
              </w:object>
            </w:r>
            <w:r w:rsidRPr="00BA41B6">
              <w:rPr>
                <w:rFonts w:ascii="Times New Roman" w:eastAsia="Times New Roman" w:hAnsi="Times New Roman" w:cs="Times New Roman"/>
                <w:sz w:val="24"/>
                <w:szCs w:val="24"/>
                <w:lang w:val="en-CA" w:eastAsia="en-CA"/>
              </w:rPr>
              <w:t>Full health for 12 weeks, starting today</w:t>
            </w:r>
          </w:p>
        </w:tc>
        <w:tc>
          <w:tcPr>
            <w:tcW w:w="0" w:type="auto"/>
            <w:tcBorders>
              <w:right w:val="single" w:sz="6" w:space="0" w:color="CCCCCC"/>
            </w:tcBorders>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87" type="#_x0000_t75" style="width:20.4pt;height:17.2pt" o:ole="">
                  <v:imagedata r:id="rId4" o:title=""/>
                </v:shape>
                <w:control r:id="rId119" w:name="DefaultOcxName74" w:shapeid="_x0000_i1687"/>
              </w:object>
            </w:r>
            <w:r w:rsidRPr="00BA41B6">
              <w:rPr>
                <w:rFonts w:ascii="Times New Roman" w:eastAsia="Times New Roman" w:hAnsi="Times New Roman" w:cs="Times New Roman"/>
                <w:sz w:val="24"/>
                <w:szCs w:val="24"/>
                <w:lang w:val="en-CA" w:eastAsia="en-CA"/>
              </w:rPr>
              <w:t xml:space="preserve">Full health for 17 weeks, starting 1 year from now. </w:t>
            </w:r>
          </w:p>
        </w:tc>
      </w:tr>
      <w:tr w:rsidR="00BA41B6" w:rsidRPr="00BA41B6" w:rsidTr="00BA41B6">
        <w:trPr>
          <w:tblCellSpacing w:w="0" w:type="dxa"/>
          <w:jc w:val="center"/>
        </w:trPr>
        <w:tc>
          <w:tcPr>
            <w:tcW w:w="0" w:type="auto"/>
            <w:tcMar>
              <w:top w:w="15" w:type="dxa"/>
              <w:left w:w="15" w:type="dxa"/>
              <w:bottom w:w="600" w:type="dxa"/>
              <w:right w:w="150" w:type="dxa"/>
            </w:tcMar>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5.</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86" type="#_x0000_t75" style="width:20.4pt;height:17.2pt" o:ole="">
                  <v:imagedata r:id="rId4" o:title=""/>
                </v:shape>
                <w:control r:id="rId120" w:name="DefaultOcxName84" w:shapeid="_x0000_i1686"/>
              </w:object>
            </w:r>
            <w:r w:rsidRPr="00BA41B6">
              <w:rPr>
                <w:rFonts w:ascii="Times New Roman" w:eastAsia="Times New Roman" w:hAnsi="Times New Roman" w:cs="Times New Roman"/>
                <w:sz w:val="24"/>
                <w:szCs w:val="24"/>
                <w:lang w:val="en-CA" w:eastAsia="en-CA"/>
              </w:rPr>
              <w:t>Full health for 12 weeks, starting today</w:t>
            </w:r>
          </w:p>
        </w:tc>
        <w:tc>
          <w:tcPr>
            <w:tcW w:w="0" w:type="auto"/>
            <w:tcBorders>
              <w:right w:val="single" w:sz="6" w:space="0" w:color="CCCCCC"/>
            </w:tcBorders>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85" type="#_x0000_t75" style="width:20.4pt;height:17.2pt" o:ole="">
                  <v:imagedata r:id="rId4" o:title=""/>
                </v:shape>
                <w:control r:id="rId121" w:name="DefaultOcxName94" w:shapeid="_x0000_i1685"/>
              </w:object>
            </w:r>
            <w:r w:rsidRPr="00BA41B6">
              <w:rPr>
                <w:rFonts w:ascii="Times New Roman" w:eastAsia="Times New Roman" w:hAnsi="Times New Roman" w:cs="Times New Roman"/>
                <w:sz w:val="24"/>
                <w:szCs w:val="24"/>
                <w:lang w:val="en-CA" w:eastAsia="en-CA"/>
              </w:rPr>
              <w:t xml:space="preserve">Full health for 16 weeks, starting 1 year from now. </w:t>
            </w:r>
          </w:p>
        </w:tc>
      </w:tr>
      <w:tr w:rsidR="00BA41B6" w:rsidRPr="00BA41B6" w:rsidTr="00BA41B6">
        <w:trPr>
          <w:tblCellSpacing w:w="0" w:type="dxa"/>
          <w:jc w:val="center"/>
        </w:trPr>
        <w:tc>
          <w:tcPr>
            <w:tcW w:w="0" w:type="auto"/>
            <w:tcMar>
              <w:top w:w="15" w:type="dxa"/>
              <w:left w:w="15" w:type="dxa"/>
              <w:bottom w:w="600" w:type="dxa"/>
              <w:right w:w="150" w:type="dxa"/>
            </w:tcMar>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6.</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84" type="#_x0000_t75" style="width:20.4pt;height:17.2pt" o:ole="">
                  <v:imagedata r:id="rId4" o:title=""/>
                </v:shape>
                <w:control r:id="rId122" w:name="DefaultOcxName104" w:shapeid="_x0000_i1684"/>
              </w:object>
            </w:r>
            <w:r w:rsidRPr="00BA41B6">
              <w:rPr>
                <w:rFonts w:ascii="Times New Roman" w:eastAsia="Times New Roman" w:hAnsi="Times New Roman" w:cs="Times New Roman"/>
                <w:sz w:val="24"/>
                <w:szCs w:val="24"/>
                <w:lang w:val="en-CA" w:eastAsia="en-CA"/>
              </w:rPr>
              <w:t>Full health for 12 weeks, starting today</w:t>
            </w:r>
          </w:p>
        </w:tc>
        <w:tc>
          <w:tcPr>
            <w:tcW w:w="0" w:type="auto"/>
            <w:tcBorders>
              <w:right w:val="single" w:sz="6" w:space="0" w:color="CCCCCC"/>
            </w:tcBorders>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83" type="#_x0000_t75" style="width:20.4pt;height:17.2pt" o:ole="">
                  <v:imagedata r:id="rId4" o:title=""/>
                </v:shape>
                <w:control r:id="rId123" w:name="DefaultOcxName116" w:shapeid="_x0000_i1683"/>
              </w:object>
            </w:r>
            <w:r w:rsidRPr="00BA41B6">
              <w:rPr>
                <w:rFonts w:ascii="Times New Roman" w:eastAsia="Times New Roman" w:hAnsi="Times New Roman" w:cs="Times New Roman"/>
                <w:sz w:val="24"/>
                <w:szCs w:val="24"/>
                <w:lang w:val="en-CA" w:eastAsia="en-CA"/>
              </w:rPr>
              <w:t xml:space="preserve">Full health for 15 weeks, starting 1 year from now. </w:t>
            </w:r>
          </w:p>
        </w:tc>
      </w:tr>
      <w:tr w:rsidR="00BA41B6" w:rsidRPr="00BA41B6" w:rsidTr="00BA41B6">
        <w:trPr>
          <w:tblCellSpacing w:w="0" w:type="dxa"/>
          <w:jc w:val="center"/>
        </w:trPr>
        <w:tc>
          <w:tcPr>
            <w:tcW w:w="0" w:type="auto"/>
            <w:tcMar>
              <w:top w:w="15" w:type="dxa"/>
              <w:left w:w="15" w:type="dxa"/>
              <w:bottom w:w="600" w:type="dxa"/>
              <w:right w:w="150" w:type="dxa"/>
            </w:tcMar>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7.</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82" type="#_x0000_t75" style="width:20.4pt;height:17.2pt" o:ole="">
                  <v:imagedata r:id="rId4" o:title=""/>
                </v:shape>
                <w:control r:id="rId124" w:name="DefaultOcxName124" w:shapeid="_x0000_i1682"/>
              </w:object>
            </w:r>
            <w:r w:rsidRPr="00BA41B6">
              <w:rPr>
                <w:rFonts w:ascii="Times New Roman" w:eastAsia="Times New Roman" w:hAnsi="Times New Roman" w:cs="Times New Roman"/>
                <w:sz w:val="24"/>
                <w:szCs w:val="24"/>
                <w:lang w:val="en-CA" w:eastAsia="en-CA"/>
              </w:rPr>
              <w:t>Full health for 12 weeks, starting today</w:t>
            </w:r>
          </w:p>
        </w:tc>
        <w:tc>
          <w:tcPr>
            <w:tcW w:w="0" w:type="auto"/>
            <w:tcBorders>
              <w:right w:val="single" w:sz="6" w:space="0" w:color="CCCCCC"/>
            </w:tcBorders>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81" type="#_x0000_t75" style="width:20.4pt;height:17.2pt" o:ole="">
                  <v:imagedata r:id="rId4" o:title=""/>
                </v:shape>
                <w:control r:id="rId125" w:name="DefaultOcxName134" w:shapeid="_x0000_i1681"/>
              </w:object>
            </w:r>
            <w:r w:rsidRPr="00BA41B6">
              <w:rPr>
                <w:rFonts w:ascii="Times New Roman" w:eastAsia="Times New Roman" w:hAnsi="Times New Roman" w:cs="Times New Roman"/>
                <w:sz w:val="24"/>
                <w:szCs w:val="24"/>
                <w:lang w:val="en-CA" w:eastAsia="en-CA"/>
              </w:rPr>
              <w:t xml:space="preserve">Full health for 14 weeks, starting 1 year from now. </w:t>
            </w:r>
          </w:p>
        </w:tc>
      </w:tr>
      <w:tr w:rsidR="00BA41B6" w:rsidRPr="00BA41B6" w:rsidTr="00BA41B6">
        <w:trPr>
          <w:tblCellSpacing w:w="0" w:type="dxa"/>
          <w:jc w:val="center"/>
        </w:trPr>
        <w:tc>
          <w:tcPr>
            <w:tcW w:w="0" w:type="auto"/>
            <w:tcMar>
              <w:top w:w="15" w:type="dxa"/>
              <w:left w:w="15" w:type="dxa"/>
              <w:bottom w:w="600" w:type="dxa"/>
              <w:right w:w="150" w:type="dxa"/>
            </w:tcMar>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8.</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80" type="#_x0000_t75" style="width:20.4pt;height:17.2pt" o:ole="">
                  <v:imagedata r:id="rId4" o:title=""/>
                </v:shape>
                <w:control r:id="rId126" w:name="DefaultOcxName144" w:shapeid="_x0000_i1680"/>
              </w:object>
            </w:r>
            <w:r w:rsidRPr="00BA41B6">
              <w:rPr>
                <w:rFonts w:ascii="Times New Roman" w:eastAsia="Times New Roman" w:hAnsi="Times New Roman" w:cs="Times New Roman"/>
                <w:sz w:val="24"/>
                <w:szCs w:val="24"/>
                <w:lang w:val="en-CA" w:eastAsia="en-CA"/>
              </w:rPr>
              <w:t>Full health for 12 weeks, starting today</w:t>
            </w:r>
          </w:p>
        </w:tc>
        <w:tc>
          <w:tcPr>
            <w:tcW w:w="0" w:type="auto"/>
            <w:tcBorders>
              <w:right w:val="single" w:sz="6" w:space="0" w:color="CCCCCC"/>
            </w:tcBorders>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79" type="#_x0000_t75" style="width:20.4pt;height:17.2pt" o:ole="">
                  <v:imagedata r:id="rId4" o:title=""/>
                </v:shape>
                <w:control r:id="rId127" w:name="DefaultOcxName154" w:shapeid="_x0000_i1679"/>
              </w:object>
            </w:r>
            <w:r w:rsidRPr="00BA41B6">
              <w:rPr>
                <w:rFonts w:ascii="Times New Roman" w:eastAsia="Times New Roman" w:hAnsi="Times New Roman" w:cs="Times New Roman"/>
                <w:sz w:val="24"/>
                <w:szCs w:val="24"/>
                <w:lang w:val="en-CA" w:eastAsia="en-CA"/>
              </w:rPr>
              <w:t xml:space="preserve">Full health for 13 weeks, starting 1 year from now. </w:t>
            </w:r>
          </w:p>
        </w:tc>
      </w:tr>
      <w:tr w:rsidR="00BA41B6" w:rsidRPr="00BA41B6" w:rsidTr="00BA41B6">
        <w:trPr>
          <w:tblCellSpacing w:w="0" w:type="dxa"/>
          <w:jc w:val="center"/>
        </w:trPr>
        <w:tc>
          <w:tcPr>
            <w:tcW w:w="0" w:type="auto"/>
            <w:tcMar>
              <w:top w:w="15" w:type="dxa"/>
              <w:left w:w="15" w:type="dxa"/>
              <w:bottom w:w="600" w:type="dxa"/>
              <w:right w:w="150" w:type="dxa"/>
            </w:tcMar>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9.</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78" type="#_x0000_t75" style="width:20.4pt;height:17.2pt" o:ole="">
                  <v:imagedata r:id="rId4" o:title=""/>
                </v:shape>
                <w:control r:id="rId128" w:name="DefaultOcxName164" w:shapeid="_x0000_i1678"/>
              </w:object>
            </w:r>
            <w:r w:rsidRPr="00BA41B6">
              <w:rPr>
                <w:rFonts w:ascii="Times New Roman" w:eastAsia="Times New Roman" w:hAnsi="Times New Roman" w:cs="Times New Roman"/>
                <w:sz w:val="24"/>
                <w:szCs w:val="24"/>
                <w:lang w:val="en-CA" w:eastAsia="en-CA"/>
              </w:rPr>
              <w:t>Full health for 12 weeks, starting today</w:t>
            </w:r>
          </w:p>
        </w:tc>
        <w:tc>
          <w:tcPr>
            <w:tcW w:w="0" w:type="auto"/>
            <w:tcBorders>
              <w:right w:val="single" w:sz="6" w:space="0" w:color="CCCCCC"/>
            </w:tcBorders>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77" type="#_x0000_t75" style="width:20.4pt;height:17.2pt" o:ole="">
                  <v:imagedata r:id="rId4" o:title=""/>
                </v:shape>
                <w:control r:id="rId129" w:name="DefaultOcxName174" w:shapeid="_x0000_i1677"/>
              </w:object>
            </w:r>
            <w:r w:rsidRPr="00BA41B6">
              <w:rPr>
                <w:rFonts w:ascii="Times New Roman" w:eastAsia="Times New Roman" w:hAnsi="Times New Roman" w:cs="Times New Roman"/>
                <w:sz w:val="24"/>
                <w:szCs w:val="24"/>
                <w:lang w:val="en-CA" w:eastAsia="en-CA"/>
              </w:rPr>
              <w:t xml:space="preserve">Full health for 12 weeks, starting 1 year from now. </w:t>
            </w:r>
          </w:p>
        </w:tc>
      </w:tr>
      <w:tr w:rsidR="00BA41B6" w:rsidRPr="00BA41B6" w:rsidTr="00BA41B6">
        <w:trPr>
          <w:tblCellSpacing w:w="0" w:type="dxa"/>
          <w:jc w:val="center"/>
        </w:trPr>
        <w:tc>
          <w:tcPr>
            <w:tcW w:w="0" w:type="auto"/>
            <w:tcMar>
              <w:top w:w="15" w:type="dxa"/>
              <w:left w:w="15" w:type="dxa"/>
              <w:bottom w:w="600" w:type="dxa"/>
              <w:right w:w="150" w:type="dxa"/>
            </w:tcMar>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10.</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76" type="#_x0000_t75" style="width:20.4pt;height:17.2pt" o:ole="">
                  <v:imagedata r:id="rId4" o:title=""/>
                </v:shape>
                <w:control r:id="rId130" w:name="DefaultOcxName184" w:shapeid="_x0000_i1676"/>
              </w:object>
            </w:r>
            <w:r w:rsidRPr="00BA41B6">
              <w:rPr>
                <w:rFonts w:ascii="Times New Roman" w:eastAsia="Times New Roman" w:hAnsi="Times New Roman" w:cs="Times New Roman"/>
                <w:sz w:val="24"/>
                <w:szCs w:val="24"/>
                <w:lang w:val="en-CA" w:eastAsia="en-CA"/>
              </w:rPr>
              <w:t>Full health for 12 weeks, starting today</w:t>
            </w:r>
          </w:p>
        </w:tc>
        <w:tc>
          <w:tcPr>
            <w:tcW w:w="0" w:type="auto"/>
            <w:tcBorders>
              <w:right w:val="single" w:sz="6" w:space="0" w:color="CCCCCC"/>
            </w:tcBorders>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75" type="#_x0000_t75" style="width:20.4pt;height:17.2pt" o:ole="">
                  <v:imagedata r:id="rId4" o:title=""/>
                </v:shape>
                <w:control r:id="rId131" w:name="DefaultOcxName194" w:shapeid="_x0000_i1675"/>
              </w:object>
            </w:r>
            <w:r w:rsidRPr="00BA41B6">
              <w:rPr>
                <w:rFonts w:ascii="Times New Roman" w:eastAsia="Times New Roman" w:hAnsi="Times New Roman" w:cs="Times New Roman"/>
                <w:sz w:val="24"/>
                <w:szCs w:val="24"/>
                <w:lang w:val="en-CA" w:eastAsia="en-CA"/>
              </w:rPr>
              <w:t xml:space="preserve">Full health for 11 weeks, starting 1 year from now. </w:t>
            </w:r>
          </w:p>
        </w:tc>
      </w:tr>
    </w:tbl>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br/>
        <w:t>11. Please fill in the number that makes the following two options equally attractive</w:t>
      </w:r>
      <w:proofErr w:type="gramStart"/>
      <w:r w:rsidRPr="00BA41B6">
        <w:rPr>
          <w:rFonts w:ascii="Times New Roman" w:eastAsia="Times New Roman" w:hAnsi="Times New Roman" w:cs="Times New Roman"/>
          <w:sz w:val="24"/>
          <w:szCs w:val="24"/>
          <w:lang w:val="en-CA" w:eastAsia="en-CA"/>
        </w:rPr>
        <w:t>:</w:t>
      </w:r>
      <w:proofErr w:type="gramEnd"/>
      <w:r w:rsidRPr="00BA41B6">
        <w:rPr>
          <w:rFonts w:ascii="Times New Roman" w:eastAsia="Times New Roman" w:hAnsi="Times New Roman" w:cs="Times New Roman"/>
          <w:sz w:val="24"/>
          <w:szCs w:val="24"/>
          <w:lang w:val="en-CA" w:eastAsia="en-CA"/>
        </w:rPr>
        <w:br/>
        <w:t>A. Full health for 12 weeks, starting today.</w:t>
      </w:r>
      <w:r w:rsidRPr="00BA41B6">
        <w:rPr>
          <w:rFonts w:ascii="Times New Roman" w:eastAsia="Times New Roman" w:hAnsi="Times New Roman" w:cs="Times New Roman"/>
          <w:sz w:val="24"/>
          <w:szCs w:val="24"/>
          <w:lang w:val="en-CA" w:eastAsia="en-CA"/>
        </w:rPr>
        <w:br/>
        <w:t xml:space="preserve">B. Full health for </w:t>
      </w:r>
      <w:r w:rsidRPr="00BA41B6">
        <w:rPr>
          <w:rFonts w:ascii="Times New Roman" w:eastAsia="Times New Roman" w:hAnsi="Times New Roman" w:cs="Times New Roman"/>
          <w:sz w:val="24"/>
          <w:szCs w:val="24"/>
          <w:lang w:val="en-CA" w:eastAsia="en-CA"/>
        </w:rPr>
        <w:object w:dxaOrig="1440" w:dyaOrig="1440">
          <v:shape id="_x0000_i1674" type="#_x0000_t75" style="width:1in;height:18.25pt" o:ole="">
            <v:imagedata r:id="rId25" o:title=""/>
          </v:shape>
          <w:control r:id="rId132" w:name="DefaultOcxName204" w:shapeid="_x0000_i1674"/>
        </w:object>
      </w:r>
      <w:r w:rsidRPr="00BA41B6">
        <w:rPr>
          <w:rFonts w:ascii="Times New Roman" w:eastAsia="Times New Roman" w:hAnsi="Times New Roman" w:cs="Times New Roman"/>
          <w:sz w:val="24"/>
          <w:szCs w:val="24"/>
          <w:lang w:val="en-CA" w:eastAsia="en-CA"/>
        </w:rPr>
        <w:t xml:space="preserve">weeks, starting one year from now. </w:t>
      </w:r>
      <w:r w:rsidRPr="00BA41B6">
        <w:rPr>
          <w:rFonts w:ascii="Times New Roman" w:eastAsia="Times New Roman" w:hAnsi="Times New Roman" w:cs="Times New Roman"/>
          <w:sz w:val="24"/>
          <w:szCs w:val="24"/>
          <w:lang w:val="en-CA" w:eastAsia="en-CA"/>
        </w:rPr>
        <w:br/>
      </w:r>
      <w:r w:rsidRPr="00BA41B6">
        <w:rPr>
          <w:rFonts w:ascii="Times New Roman" w:eastAsia="Times New Roman" w:hAnsi="Times New Roman" w:cs="Times New Roman"/>
          <w:sz w:val="24"/>
          <w:szCs w:val="24"/>
          <w:lang w:val="en-CA" w:eastAsia="en-CA"/>
        </w:rPr>
        <w:br/>
        <w:t xml:space="preserve">12. Imagine you had a choice between receiving $250 </w:t>
      </w:r>
      <w:r w:rsidRPr="00BA41B6">
        <w:rPr>
          <w:rFonts w:ascii="Times New Roman" w:eastAsia="Times New Roman" w:hAnsi="Times New Roman" w:cs="Times New Roman"/>
          <w:b/>
          <w:bCs/>
          <w:sz w:val="24"/>
          <w:szCs w:val="24"/>
          <w:lang w:val="en-CA" w:eastAsia="en-CA"/>
        </w:rPr>
        <w:t>immediately</w:t>
      </w:r>
      <w:r w:rsidRPr="00BA41B6">
        <w:rPr>
          <w:rFonts w:ascii="Times New Roman" w:eastAsia="Times New Roman" w:hAnsi="Times New Roman" w:cs="Times New Roman"/>
          <w:sz w:val="24"/>
          <w:szCs w:val="24"/>
          <w:lang w:val="en-CA" w:eastAsia="en-CA"/>
        </w:rPr>
        <w:t xml:space="preserve"> </w:t>
      </w:r>
      <w:proofErr w:type="gramStart"/>
      <w:r w:rsidRPr="00BA41B6">
        <w:rPr>
          <w:rFonts w:ascii="Times New Roman" w:eastAsia="Times New Roman" w:hAnsi="Times New Roman" w:cs="Times New Roman"/>
          <w:sz w:val="24"/>
          <w:szCs w:val="24"/>
          <w:lang w:val="en-CA" w:eastAsia="en-CA"/>
        </w:rPr>
        <w:t>or</w:t>
      </w:r>
      <w:proofErr w:type="gramEnd"/>
      <w:r w:rsidRPr="00BA41B6">
        <w:rPr>
          <w:rFonts w:ascii="Times New Roman" w:eastAsia="Times New Roman" w:hAnsi="Times New Roman" w:cs="Times New Roman"/>
          <w:sz w:val="24"/>
          <w:szCs w:val="24"/>
          <w:lang w:val="en-CA" w:eastAsia="en-CA"/>
        </w:rPr>
        <w:t xml:space="preserve"> having full health for 12 weeks starting </w:t>
      </w:r>
      <w:r w:rsidRPr="00BA41B6">
        <w:rPr>
          <w:rFonts w:ascii="Times New Roman" w:eastAsia="Times New Roman" w:hAnsi="Times New Roman" w:cs="Times New Roman"/>
          <w:b/>
          <w:bCs/>
          <w:sz w:val="24"/>
          <w:szCs w:val="24"/>
          <w:lang w:val="en-CA" w:eastAsia="en-CA"/>
        </w:rPr>
        <w:t>immediately</w:t>
      </w:r>
      <w:r w:rsidRPr="00BA41B6">
        <w:rPr>
          <w:rFonts w:ascii="Times New Roman" w:eastAsia="Times New Roman" w:hAnsi="Times New Roman" w:cs="Times New Roman"/>
          <w:sz w:val="24"/>
          <w:szCs w:val="24"/>
          <w:lang w:val="en-CA" w:eastAsia="en-CA"/>
        </w:rPr>
        <w:t xml:space="preserve">. Which would you prefer? </w:t>
      </w:r>
    </w:p>
    <w:tbl>
      <w:tblPr>
        <w:tblW w:w="0" w:type="auto"/>
        <w:tblCellSpacing w:w="0" w:type="dxa"/>
        <w:tblCellMar>
          <w:left w:w="0" w:type="dxa"/>
          <w:right w:w="0" w:type="dxa"/>
        </w:tblCellMar>
        <w:tblLook w:val="04A0" w:firstRow="1" w:lastRow="0" w:firstColumn="1" w:lastColumn="0" w:noHBand="0" w:noVBand="1"/>
      </w:tblPr>
      <w:tblGrid>
        <w:gridCol w:w="2898"/>
        <w:gridCol w:w="4784"/>
      </w:tblGrid>
      <w:tr w:rsidR="00BA41B6" w:rsidRPr="00BA41B6" w:rsidTr="00BA41B6">
        <w:trPr>
          <w:tblCellSpacing w:w="0" w:type="dxa"/>
        </w:trPr>
        <w:tc>
          <w:tcPr>
            <w:tcW w:w="0" w:type="auto"/>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73" type="#_x0000_t75" style="width:20.4pt;height:17.2pt" o:ole="">
                  <v:imagedata r:id="rId4" o:title=""/>
                </v:shape>
                <w:control r:id="rId133" w:name="DefaultOcxName213" w:shapeid="_x0000_i1673"/>
              </w:object>
            </w:r>
            <w:r w:rsidRPr="00BA41B6">
              <w:rPr>
                <w:rFonts w:ascii="Times New Roman" w:eastAsia="Times New Roman" w:hAnsi="Times New Roman" w:cs="Times New Roman"/>
                <w:sz w:val="24"/>
                <w:szCs w:val="24"/>
                <w:lang w:val="en-CA" w:eastAsia="en-CA"/>
              </w:rPr>
              <w:t>receive $250 immediately</w:t>
            </w:r>
          </w:p>
        </w:tc>
        <w:tc>
          <w:tcPr>
            <w:tcW w:w="0" w:type="auto"/>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72" type="#_x0000_t75" style="width:20.4pt;height:17.2pt" o:ole="">
                  <v:imagedata r:id="rId4" o:title=""/>
                </v:shape>
                <w:control r:id="rId134" w:name="DefaultOcxName223" w:shapeid="_x0000_i1672"/>
              </w:object>
            </w:r>
            <w:r w:rsidRPr="00BA41B6">
              <w:rPr>
                <w:rFonts w:ascii="Times New Roman" w:eastAsia="Times New Roman" w:hAnsi="Times New Roman" w:cs="Times New Roman"/>
                <w:sz w:val="24"/>
                <w:szCs w:val="24"/>
                <w:lang w:val="en-CA" w:eastAsia="en-CA"/>
              </w:rPr>
              <w:t>full health for 12 weeks, starting immediately</w:t>
            </w:r>
          </w:p>
        </w:tc>
      </w:tr>
    </w:tbl>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br/>
        <w:t>13. Please fill in the number that makes the following two options equally attractive</w:t>
      </w:r>
      <w:proofErr w:type="gramStart"/>
      <w:r w:rsidRPr="00BA41B6">
        <w:rPr>
          <w:rFonts w:ascii="Times New Roman" w:eastAsia="Times New Roman" w:hAnsi="Times New Roman" w:cs="Times New Roman"/>
          <w:sz w:val="24"/>
          <w:szCs w:val="24"/>
          <w:lang w:val="en-CA" w:eastAsia="en-CA"/>
        </w:rPr>
        <w:t>:</w:t>
      </w:r>
      <w:proofErr w:type="gramEnd"/>
      <w:r w:rsidRPr="00BA41B6">
        <w:rPr>
          <w:rFonts w:ascii="Times New Roman" w:eastAsia="Times New Roman" w:hAnsi="Times New Roman" w:cs="Times New Roman"/>
          <w:sz w:val="24"/>
          <w:szCs w:val="24"/>
          <w:lang w:val="en-CA" w:eastAsia="en-CA"/>
        </w:rPr>
        <w:br/>
        <w:t>A. Receive $</w:t>
      </w:r>
      <w:r w:rsidRPr="00BA41B6">
        <w:rPr>
          <w:rFonts w:ascii="Times New Roman" w:eastAsia="Times New Roman" w:hAnsi="Times New Roman" w:cs="Times New Roman"/>
          <w:sz w:val="24"/>
          <w:szCs w:val="24"/>
          <w:lang w:val="en-CA" w:eastAsia="en-CA"/>
        </w:rPr>
        <w:object w:dxaOrig="1440" w:dyaOrig="1440">
          <v:shape id="_x0000_i1671" type="#_x0000_t75" style="width:1in;height:18.25pt" o:ole="">
            <v:imagedata r:id="rId25" o:title=""/>
          </v:shape>
          <w:control r:id="rId135" w:name="DefaultOcxName233" w:shapeid="_x0000_i1671"/>
        </w:object>
      </w:r>
      <w:r w:rsidRPr="00BA41B6">
        <w:rPr>
          <w:rFonts w:ascii="Times New Roman" w:eastAsia="Times New Roman" w:hAnsi="Times New Roman" w:cs="Times New Roman"/>
          <w:sz w:val="24"/>
          <w:szCs w:val="24"/>
          <w:lang w:val="en-CA" w:eastAsia="en-CA"/>
        </w:rPr>
        <w:t xml:space="preserve"> immediately.</w:t>
      </w:r>
      <w:r w:rsidRPr="00BA41B6">
        <w:rPr>
          <w:rFonts w:ascii="Times New Roman" w:eastAsia="Times New Roman" w:hAnsi="Times New Roman" w:cs="Times New Roman"/>
          <w:sz w:val="24"/>
          <w:szCs w:val="24"/>
          <w:lang w:val="en-CA" w:eastAsia="en-CA"/>
        </w:rPr>
        <w:br/>
        <w:t xml:space="preserve">B. Full health for 12 weeks, starting immediately. </w:t>
      </w:r>
      <w:r w:rsidRPr="00BA41B6">
        <w:rPr>
          <w:rFonts w:ascii="Times New Roman" w:eastAsia="Times New Roman" w:hAnsi="Times New Roman" w:cs="Times New Roman"/>
          <w:sz w:val="24"/>
          <w:szCs w:val="24"/>
          <w:lang w:val="en-CA" w:eastAsia="en-CA"/>
        </w:rPr>
        <w:br/>
      </w:r>
      <w:r w:rsidRPr="00BA41B6">
        <w:rPr>
          <w:rFonts w:ascii="Times New Roman" w:eastAsia="Times New Roman" w:hAnsi="Times New Roman" w:cs="Times New Roman"/>
          <w:sz w:val="24"/>
          <w:szCs w:val="24"/>
          <w:lang w:val="en-CA" w:eastAsia="en-CA"/>
        </w:rPr>
        <w:lastRenderedPageBreak/>
        <w:br/>
        <w:t xml:space="preserve">14. Imagine you had a choice between receiving $250 </w:t>
      </w:r>
      <w:r w:rsidRPr="00BA41B6">
        <w:rPr>
          <w:rFonts w:ascii="Times New Roman" w:eastAsia="Times New Roman" w:hAnsi="Times New Roman" w:cs="Times New Roman"/>
          <w:b/>
          <w:bCs/>
          <w:sz w:val="24"/>
          <w:szCs w:val="24"/>
          <w:lang w:val="en-CA" w:eastAsia="en-CA"/>
        </w:rPr>
        <w:t>immediately</w:t>
      </w:r>
      <w:r w:rsidRPr="00BA41B6">
        <w:rPr>
          <w:rFonts w:ascii="Times New Roman" w:eastAsia="Times New Roman" w:hAnsi="Times New Roman" w:cs="Times New Roman"/>
          <w:sz w:val="24"/>
          <w:szCs w:val="24"/>
          <w:lang w:val="en-CA" w:eastAsia="en-CA"/>
        </w:rPr>
        <w:t xml:space="preserve"> </w:t>
      </w:r>
      <w:proofErr w:type="gramStart"/>
      <w:r w:rsidRPr="00BA41B6">
        <w:rPr>
          <w:rFonts w:ascii="Times New Roman" w:eastAsia="Times New Roman" w:hAnsi="Times New Roman" w:cs="Times New Roman"/>
          <w:sz w:val="24"/>
          <w:szCs w:val="24"/>
          <w:lang w:val="en-CA" w:eastAsia="en-CA"/>
        </w:rPr>
        <w:t>or</w:t>
      </w:r>
      <w:proofErr w:type="gramEnd"/>
      <w:r w:rsidRPr="00BA41B6">
        <w:rPr>
          <w:rFonts w:ascii="Times New Roman" w:eastAsia="Times New Roman" w:hAnsi="Times New Roman" w:cs="Times New Roman"/>
          <w:sz w:val="24"/>
          <w:szCs w:val="24"/>
          <w:lang w:val="en-CA" w:eastAsia="en-CA"/>
        </w:rPr>
        <w:t xml:space="preserve"> having full health for 12 weeks starting </w:t>
      </w:r>
      <w:r w:rsidRPr="00BA41B6">
        <w:rPr>
          <w:rFonts w:ascii="Times New Roman" w:eastAsia="Times New Roman" w:hAnsi="Times New Roman" w:cs="Times New Roman"/>
          <w:b/>
          <w:bCs/>
          <w:sz w:val="24"/>
          <w:szCs w:val="24"/>
          <w:lang w:val="en-CA" w:eastAsia="en-CA"/>
        </w:rPr>
        <w:t>one year from now</w:t>
      </w:r>
      <w:r w:rsidRPr="00BA41B6">
        <w:rPr>
          <w:rFonts w:ascii="Times New Roman" w:eastAsia="Times New Roman" w:hAnsi="Times New Roman" w:cs="Times New Roman"/>
          <w:sz w:val="24"/>
          <w:szCs w:val="24"/>
          <w:lang w:val="en-CA" w:eastAsia="en-CA"/>
        </w:rPr>
        <w:t>. Which would you prefer?</w:t>
      </w:r>
    </w:p>
    <w:tbl>
      <w:tblPr>
        <w:tblW w:w="0" w:type="auto"/>
        <w:tblCellSpacing w:w="0" w:type="dxa"/>
        <w:tblCellMar>
          <w:left w:w="0" w:type="dxa"/>
          <w:right w:w="0" w:type="dxa"/>
        </w:tblCellMar>
        <w:tblLook w:val="04A0" w:firstRow="1" w:lastRow="0" w:firstColumn="1" w:lastColumn="0" w:noHBand="0" w:noVBand="1"/>
      </w:tblPr>
      <w:tblGrid>
        <w:gridCol w:w="2898"/>
        <w:gridCol w:w="5404"/>
      </w:tblGrid>
      <w:tr w:rsidR="00BA41B6" w:rsidRPr="00BA41B6" w:rsidTr="00BA41B6">
        <w:trPr>
          <w:tblCellSpacing w:w="0" w:type="dxa"/>
        </w:trPr>
        <w:tc>
          <w:tcPr>
            <w:tcW w:w="0" w:type="auto"/>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70" type="#_x0000_t75" style="width:20.4pt;height:17.2pt" o:ole="">
                  <v:imagedata r:id="rId4" o:title=""/>
                </v:shape>
                <w:control r:id="rId136" w:name="DefaultOcxName243" w:shapeid="_x0000_i1670"/>
              </w:object>
            </w:r>
            <w:r w:rsidRPr="00BA41B6">
              <w:rPr>
                <w:rFonts w:ascii="Times New Roman" w:eastAsia="Times New Roman" w:hAnsi="Times New Roman" w:cs="Times New Roman"/>
                <w:sz w:val="24"/>
                <w:szCs w:val="24"/>
                <w:lang w:val="en-CA" w:eastAsia="en-CA"/>
              </w:rPr>
              <w:t>receive $250 immediately</w:t>
            </w:r>
          </w:p>
        </w:tc>
        <w:tc>
          <w:tcPr>
            <w:tcW w:w="0" w:type="auto"/>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669" type="#_x0000_t75" style="width:20.4pt;height:17.2pt" o:ole="">
                  <v:imagedata r:id="rId4" o:title=""/>
                </v:shape>
                <w:control r:id="rId137" w:name="DefaultOcxName252" w:shapeid="_x0000_i1669"/>
              </w:object>
            </w:r>
            <w:r w:rsidRPr="00BA41B6">
              <w:rPr>
                <w:rFonts w:ascii="Times New Roman" w:eastAsia="Times New Roman" w:hAnsi="Times New Roman" w:cs="Times New Roman"/>
                <w:sz w:val="24"/>
                <w:szCs w:val="24"/>
                <w:lang w:val="en-CA" w:eastAsia="en-CA"/>
              </w:rPr>
              <w:t>full health for 12 weeks, starting one year from now</w:t>
            </w:r>
          </w:p>
        </w:tc>
      </w:tr>
    </w:tbl>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br/>
        <w:t>15. Please fill in the number that makes the following two options equally attractive</w:t>
      </w:r>
      <w:proofErr w:type="gramStart"/>
      <w:r w:rsidRPr="00BA41B6">
        <w:rPr>
          <w:rFonts w:ascii="Times New Roman" w:eastAsia="Times New Roman" w:hAnsi="Times New Roman" w:cs="Times New Roman"/>
          <w:sz w:val="24"/>
          <w:szCs w:val="24"/>
          <w:lang w:val="en-CA" w:eastAsia="en-CA"/>
        </w:rPr>
        <w:t>:</w:t>
      </w:r>
      <w:proofErr w:type="gramEnd"/>
      <w:r w:rsidRPr="00BA41B6">
        <w:rPr>
          <w:rFonts w:ascii="Times New Roman" w:eastAsia="Times New Roman" w:hAnsi="Times New Roman" w:cs="Times New Roman"/>
          <w:sz w:val="24"/>
          <w:szCs w:val="24"/>
          <w:lang w:val="en-CA" w:eastAsia="en-CA"/>
        </w:rPr>
        <w:br/>
        <w:t>A. Receive $</w:t>
      </w:r>
      <w:r w:rsidRPr="00BA41B6">
        <w:rPr>
          <w:rFonts w:ascii="Times New Roman" w:eastAsia="Times New Roman" w:hAnsi="Times New Roman" w:cs="Times New Roman"/>
          <w:sz w:val="24"/>
          <w:szCs w:val="24"/>
          <w:lang w:val="en-CA" w:eastAsia="en-CA"/>
        </w:rPr>
        <w:object w:dxaOrig="1440" w:dyaOrig="1440">
          <v:shape id="_x0000_i1668" type="#_x0000_t75" style="width:1in;height:18.25pt" o:ole="">
            <v:imagedata r:id="rId25" o:title=""/>
          </v:shape>
          <w:control r:id="rId138" w:name="DefaultOcxName262" w:shapeid="_x0000_i1668"/>
        </w:object>
      </w:r>
      <w:r w:rsidRPr="00BA41B6">
        <w:rPr>
          <w:rFonts w:ascii="Times New Roman" w:eastAsia="Times New Roman" w:hAnsi="Times New Roman" w:cs="Times New Roman"/>
          <w:sz w:val="24"/>
          <w:szCs w:val="24"/>
          <w:lang w:val="en-CA" w:eastAsia="en-CA"/>
        </w:rPr>
        <w:t xml:space="preserve"> immediately</w:t>
      </w:r>
      <w:r w:rsidRPr="00BA41B6">
        <w:rPr>
          <w:rFonts w:ascii="Times New Roman" w:eastAsia="Times New Roman" w:hAnsi="Times New Roman" w:cs="Times New Roman"/>
          <w:sz w:val="24"/>
          <w:szCs w:val="24"/>
          <w:lang w:val="en-CA" w:eastAsia="en-CA"/>
        </w:rPr>
        <w:br/>
        <w:t>B. Full health for 12 weeks, starting one year from now</w:t>
      </w:r>
    </w:p>
    <w:p w:rsidR="00BA41B6" w:rsidRPr="00BA41B6" w:rsidRDefault="00BA41B6" w:rsidP="00BA41B6">
      <w:pPr>
        <w:pBdr>
          <w:top w:val="single" w:sz="6" w:space="1" w:color="auto"/>
        </w:pBdr>
        <w:spacing w:after="0" w:line="240" w:lineRule="auto"/>
        <w:jc w:val="center"/>
        <w:rPr>
          <w:rFonts w:ascii="Arial" w:eastAsia="Times New Roman" w:hAnsi="Arial" w:cs="Arial"/>
          <w:vanish/>
          <w:sz w:val="16"/>
          <w:szCs w:val="16"/>
          <w:lang w:val="en-CA" w:eastAsia="en-CA"/>
        </w:rPr>
      </w:pPr>
      <w:r w:rsidRPr="00BA41B6">
        <w:rPr>
          <w:rFonts w:ascii="Arial" w:eastAsia="Times New Roman" w:hAnsi="Arial" w:cs="Arial"/>
          <w:vanish/>
          <w:sz w:val="16"/>
          <w:szCs w:val="16"/>
          <w:lang w:val="en-CA" w:eastAsia="en-CA"/>
        </w:rPr>
        <w:t>Bottom of Form</w:t>
      </w:r>
    </w:p>
    <w:p w:rsidR="00304BB8" w:rsidRDefault="00304BB8"/>
    <w:p w:rsidR="00BA41B6" w:rsidRDefault="00BA41B6">
      <w:r>
        <w:br w:type="page"/>
      </w:r>
    </w:p>
    <w:p w:rsidR="00BA41B6" w:rsidRPr="00BA41B6" w:rsidRDefault="00BA41B6" w:rsidP="00BA41B6">
      <w:pPr>
        <w:spacing w:after="0" w:line="240" w:lineRule="auto"/>
        <w:jc w:val="center"/>
        <w:rPr>
          <w:rFonts w:ascii="Times New Roman" w:eastAsia="Times New Roman" w:hAnsi="Times New Roman" w:cs="Times New Roman"/>
          <w:b/>
          <w:sz w:val="24"/>
          <w:szCs w:val="24"/>
          <w:lang w:val="en-CA" w:eastAsia="en-CA"/>
        </w:rPr>
      </w:pPr>
      <w:r w:rsidRPr="00BA41B6">
        <w:rPr>
          <w:rFonts w:ascii="Times New Roman" w:eastAsia="Times New Roman" w:hAnsi="Times New Roman" w:cs="Times New Roman"/>
          <w:b/>
          <w:sz w:val="24"/>
          <w:szCs w:val="24"/>
          <w:lang w:val="en-CA" w:eastAsia="en-CA"/>
        </w:rPr>
        <w:lastRenderedPageBreak/>
        <w:t>Health Deterioration</w:t>
      </w:r>
    </w:p>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br/>
      </w:r>
    </w:p>
    <w:p w:rsidR="00BA41B6" w:rsidRPr="00BA41B6" w:rsidRDefault="00BA41B6" w:rsidP="00BA41B6">
      <w:pPr>
        <w:pBdr>
          <w:bottom w:val="single" w:sz="6" w:space="1" w:color="auto"/>
        </w:pBdr>
        <w:spacing w:after="0" w:line="240" w:lineRule="auto"/>
        <w:jc w:val="center"/>
        <w:rPr>
          <w:rFonts w:ascii="Arial" w:eastAsia="Times New Roman" w:hAnsi="Arial" w:cs="Arial"/>
          <w:vanish/>
          <w:sz w:val="16"/>
          <w:szCs w:val="16"/>
          <w:lang w:val="en-CA" w:eastAsia="en-CA"/>
        </w:rPr>
      </w:pPr>
      <w:r w:rsidRPr="00BA41B6">
        <w:rPr>
          <w:rFonts w:ascii="Arial" w:eastAsia="Times New Roman" w:hAnsi="Arial" w:cs="Arial"/>
          <w:vanish/>
          <w:sz w:val="16"/>
          <w:szCs w:val="16"/>
          <w:lang w:val="en-CA" w:eastAsia="en-CA"/>
        </w:rPr>
        <w:t>Top of Form</w:t>
      </w:r>
    </w:p>
    <w:p w:rsid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xml:space="preserve">The next questions involve decisions about health. Please imagine that you are currently in </w:t>
      </w:r>
      <w:r w:rsidRPr="00BA41B6">
        <w:rPr>
          <w:rFonts w:ascii="Times New Roman" w:eastAsia="Times New Roman" w:hAnsi="Times New Roman" w:cs="Times New Roman"/>
          <w:b/>
          <w:bCs/>
          <w:sz w:val="24"/>
          <w:szCs w:val="24"/>
          <w:lang w:val="en-CA" w:eastAsia="en-CA"/>
        </w:rPr>
        <w:t>full health</w:t>
      </w:r>
      <w:r w:rsidRPr="00BA41B6">
        <w:rPr>
          <w:rFonts w:ascii="Times New Roman" w:eastAsia="Times New Roman" w:hAnsi="Times New Roman" w:cs="Times New Roman"/>
          <w:sz w:val="24"/>
          <w:szCs w:val="24"/>
          <w:lang w:val="en-CA" w:eastAsia="en-CA"/>
        </w:rPr>
        <w:t xml:space="preserve">. Here is a description of what is meant by full health: </w:t>
      </w:r>
    </w:p>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p>
    <w:p w:rsidR="00BA41B6" w:rsidRPr="00BA41B6" w:rsidRDefault="00BA41B6" w:rsidP="00BA41B6">
      <w:pPr>
        <w:spacing w:after="100" w:line="240" w:lineRule="auto"/>
        <w:rPr>
          <w:rFonts w:ascii="Times New Roman" w:eastAsia="Times New Roman" w:hAnsi="Times New Roman" w:cs="Times New Roman"/>
          <w:sz w:val="23"/>
          <w:szCs w:val="23"/>
          <w:lang w:val="en-CA" w:eastAsia="en-CA"/>
        </w:rPr>
      </w:pPr>
      <w:r w:rsidRPr="00BA41B6">
        <w:rPr>
          <w:rFonts w:ascii="Times New Roman" w:eastAsia="Times New Roman" w:hAnsi="Times New Roman" w:cs="Times New Roman"/>
          <w:sz w:val="23"/>
          <w:szCs w:val="23"/>
          <w:lang w:val="en-CA" w:eastAsia="en-CA"/>
        </w:rPr>
        <w:t xml:space="preserve">You do not need to take any medication. You are also free to eat almost any foods you like. You need only visit the bathroom a few times a day to urinate. You usually feel full of energy and never feel light-headed. You never have trouble falling asleep and have pleasant dreams when you do sleep. Your mouth does not feel dry, and foods seem very tasty. You have a healthy desire for sex, and you find sex very enjoyable. You almost always feel cheerful or content, and you are able to concentrate on important tasks. </w:t>
      </w:r>
    </w:p>
    <w:p w:rsid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xml:space="preserve">You will have to choose between two medical disorders that would cause you to </w:t>
      </w:r>
      <w:r w:rsidRPr="00BA41B6">
        <w:rPr>
          <w:rFonts w:ascii="Times New Roman" w:eastAsia="Times New Roman" w:hAnsi="Times New Roman" w:cs="Times New Roman"/>
          <w:b/>
          <w:bCs/>
          <w:sz w:val="24"/>
          <w:szCs w:val="24"/>
          <w:lang w:val="en-CA" w:eastAsia="en-CA"/>
        </w:rPr>
        <w:t>lose your full health</w:t>
      </w:r>
      <w:r w:rsidRPr="00BA41B6">
        <w:rPr>
          <w:rFonts w:ascii="Times New Roman" w:eastAsia="Times New Roman" w:hAnsi="Times New Roman" w:cs="Times New Roman"/>
          <w:sz w:val="24"/>
          <w:szCs w:val="24"/>
          <w:lang w:val="en-CA" w:eastAsia="en-CA"/>
        </w:rPr>
        <w:t xml:space="preserve"> for a limited amount of time. Losing your full health means your health will fit the following description of poor health: </w:t>
      </w:r>
    </w:p>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bookmarkStart w:id="0" w:name="_GoBack"/>
      <w:bookmarkEnd w:id="0"/>
    </w:p>
    <w:p w:rsidR="00BA41B6" w:rsidRPr="00BA41B6" w:rsidRDefault="00BA41B6" w:rsidP="00BA41B6">
      <w:pPr>
        <w:spacing w:after="100" w:line="240" w:lineRule="auto"/>
        <w:rPr>
          <w:rFonts w:ascii="Times New Roman" w:eastAsia="Times New Roman" w:hAnsi="Times New Roman" w:cs="Times New Roman"/>
          <w:sz w:val="23"/>
          <w:szCs w:val="23"/>
          <w:lang w:val="en-CA" w:eastAsia="en-CA"/>
        </w:rPr>
      </w:pPr>
      <w:r w:rsidRPr="00BA41B6">
        <w:rPr>
          <w:rFonts w:ascii="Times New Roman" w:eastAsia="Times New Roman" w:hAnsi="Times New Roman" w:cs="Times New Roman"/>
          <w:sz w:val="23"/>
          <w:szCs w:val="23"/>
          <w:lang w:val="en-CA" w:eastAsia="en-CA"/>
        </w:rPr>
        <w:t xml:space="preserve">Because of your doctor's instructions, you need to take medication (pills) once a day. You must also be very careful about what foods you eat, so you spend a lot of time keeping track of what you eat. You find it necessary to visit the bathroom quite often to urinate. You often feel tired and sometimes feel light-headed. You sometimes have trouble falling asleep and sometimes have nightmares when you do sleep. Your mouth sometimes feels dry, and foods do not seem to have as much taste as they used to. You don't have as much desire for sex as you used to, and you do not find sex as enjoyable as you used to. You often feel angry or irritated, and it is difficult to concentrate. </w:t>
      </w:r>
    </w:p>
    <w:p w:rsidR="00BA41B6" w:rsidRPr="00BA41B6" w:rsidRDefault="00BA41B6" w:rsidP="00BA41B6">
      <w:pPr>
        <w:spacing w:after="24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xml:space="preserve">In the following questions, you will have to choose between two disorders that will cause you to </w:t>
      </w:r>
      <w:r w:rsidRPr="00BA41B6">
        <w:rPr>
          <w:rFonts w:ascii="Times New Roman" w:eastAsia="Times New Roman" w:hAnsi="Times New Roman" w:cs="Times New Roman"/>
          <w:b/>
          <w:bCs/>
          <w:sz w:val="24"/>
          <w:szCs w:val="24"/>
          <w:lang w:val="en-CA" w:eastAsia="en-CA"/>
        </w:rPr>
        <w:t>lose your full health</w:t>
      </w:r>
      <w:r w:rsidRPr="00BA41B6">
        <w:rPr>
          <w:rFonts w:ascii="Times New Roman" w:eastAsia="Times New Roman" w:hAnsi="Times New Roman" w:cs="Times New Roman"/>
          <w:sz w:val="24"/>
          <w:szCs w:val="24"/>
          <w:lang w:val="en-CA" w:eastAsia="en-CA"/>
        </w:rPr>
        <w:t xml:space="preserve">. Each disorder only lasts for a limited period of time. After the disorder is over, most patients find that they return to their full health state within a few days. Thus, each of two disorders would cause you to be in poor health for a limited period of time; after that you will return to your current full health. The disorders differ in the time when you are in poor health. You will experience only one of the two disorders, but you must experience one. Please choose which disorder you would prefer in each pair: </w:t>
      </w:r>
    </w:p>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65"/>
        <w:gridCol w:w="3907"/>
        <w:gridCol w:w="105"/>
        <w:gridCol w:w="4913"/>
      </w:tblGrid>
      <w:tr w:rsidR="00BA41B6" w:rsidRPr="00BA41B6" w:rsidTr="00BA41B6">
        <w:trPr>
          <w:tblCellSpacing w:w="0" w:type="dxa"/>
          <w:jc w:val="center"/>
        </w:trPr>
        <w:tc>
          <w:tcPr>
            <w:tcW w:w="0" w:type="auto"/>
            <w:tcMar>
              <w:top w:w="15" w:type="dxa"/>
              <w:left w:w="15" w:type="dxa"/>
              <w:bottom w:w="600" w:type="dxa"/>
              <w:right w:w="150" w:type="dxa"/>
            </w:tcMar>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1.</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75" type="#_x0000_t75" style="width:20.4pt;height:17.2pt" o:ole="">
                  <v:imagedata r:id="rId4" o:title=""/>
                </v:shape>
                <w:control r:id="rId139" w:name="DefaultOcxName37" w:shapeid="_x0000_i1775"/>
              </w:object>
            </w:r>
            <w:r w:rsidRPr="00BA41B6">
              <w:rPr>
                <w:rFonts w:ascii="Times New Roman" w:eastAsia="Times New Roman" w:hAnsi="Times New Roman" w:cs="Times New Roman"/>
                <w:sz w:val="24"/>
                <w:szCs w:val="24"/>
                <w:lang w:val="en-CA" w:eastAsia="en-CA"/>
              </w:rPr>
              <w:t>Poor health for 12 weeks, starting today</w:t>
            </w:r>
          </w:p>
        </w:tc>
        <w:tc>
          <w:tcPr>
            <w:tcW w:w="0" w:type="auto"/>
            <w:tcBorders>
              <w:right w:val="single" w:sz="6" w:space="0" w:color="CCCCCC"/>
            </w:tcBorders>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74" type="#_x0000_t75" style="width:20.4pt;height:17.2pt" o:ole="">
                  <v:imagedata r:id="rId4" o:title=""/>
                </v:shape>
                <w:control r:id="rId140" w:name="DefaultOcxName119" w:shapeid="_x0000_i1774"/>
              </w:object>
            </w:r>
            <w:r w:rsidRPr="00BA41B6">
              <w:rPr>
                <w:rFonts w:ascii="Times New Roman" w:eastAsia="Times New Roman" w:hAnsi="Times New Roman" w:cs="Times New Roman"/>
                <w:sz w:val="24"/>
                <w:szCs w:val="24"/>
                <w:lang w:val="en-CA" w:eastAsia="en-CA"/>
              </w:rPr>
              <w:t xml:space="preserve">Poor health for 20 weeks, starting 1 year from now. </w:t>
            </w:r>
          </w:p>
        </w:tc>
      </w:tr>
      <w:tr w:rsidR="00BA41B6" w:rsidRPr="00BA41B6" w:rsidTr="00BA41B6">
        <w:trPr>
          <w:tblCellSpacing w:w="0" w:type="dxa"/>
          <w:jc w:val="center"/>
        </w:trPr>
        <w:tc>
          <w:tcPr>
            <w:tcW w:w="0" w:type="auto"/>
            <w:tcMar>
              <w:top w:w="15" w:type="dxa"/>
              <w:left w:w="15" w:type="dxa"/>
              <w:bottom w:w="600" w:type="dxa"/>
              <w:right w:w="150" w:type="dxa"/>
            </w:tcMar>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2.</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73" type="#_x0000_t75" style="width:20.4pt;height:17.2pt" o:ole="">
                  <v:imagedata r:id="rId4" o:title=""/>
                </v:shape>
                <w:control r:id="rId141" w:name="DefaultOcxName216" w:shapeid="_x0000_i1773"/>
              </w:object>
            </w:r>
            <w:r w:rsidRPr="00BA41B6">
              <w:rPr>
                <w:rFonts w:ascii="Times New Roman" w:eastAsia="Times New Roman" w:hAnsi="Times New Roman" w:cs="Times New Roman"/>
                <w:sz w:val="24"/>
                <w:szCs w:val="24"/>
                <w:lang w:val="en-CA" w:eastAsia="en-CA"/>
              </w:rPr>
              <w:t>Poor health for 12 weeks, starting today</w:t>
            </w:r>
          </w:p>
        </w:tc>
        <w:tc>
          <w:tcPr>
            <w:tcW w:w="0" w:type="auto"/>
            <w:tcBorders>
              <w:right w:val="single" w:sz="6" w:space="0" w:color="CCCCCC"/>
            </w:tcBorders>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72" type="#_x0000_t75" style="width:20.4pt;height:17.2pt" o:ole="">
                  <v:imagedata r:id="rId4" o:title=""/>
                </v:shape>
                <w:control r:id="rId142" w:name="DefaultOcxName36" w:shapeid="_x0000_i1772"/>
              </w:object>
            </w:r>
            <w:r w:rsidRPr="00BA41B6">
              <w:rPr>
                <w:rFonts w:ascii="Times New Roman" w:eastAsia="Times New Roman" w:hAnsi="Times New Roman" w:cs="Times New Roman"/>
                <w:sz w:val="24"/>
                <w:szCs w:val="24"/>
                <w:lang w:val="en-CA" w:eastAsia="en-CA"/>
              </w:rPr>
              <w:t xml:space="preserve">Poor health for 19 weeks, starting 1 year from now. </w:t>
            </w:r>
          </w:p>
        </w:tc>
      </w:tr>
      <w:tr w:rsidR="00BA41B6" w:rsidRPr="00BA41B6" w:rsidTr="00BA41B6">
        <w:trPr>
          <w:tblCellSpacing w:w="0" w:type="dxa"/>
          <w:jc w:val="center"/>
        </w:trPr>
        <w:tc>
          <w:tcPr>
            <w:tcW w:w="0" w:type="auto"/>
            <w:tcMar>
              <w:top w:w="15" w:type="dxa"/>
              <w:left w:w="15" w:type="dxa"/>
              <w:bottom w:w="600" w:type="dxa"/>
              <w:right w:w="150" w:type="dxa"/>
            </w:tcMar>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3.</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71" type="#_x0000_t75" style="width:20.4pt;height:17.2pt" o:ole="">
                  <v:imagedata r:id="rId4" o:title=""/>
                </v:shape>
                <w:control r:id="rId143" w:name="DefaultOcxName45" w:shapeid="_x0000_i1771"/>
              </w:object>
            </w:r>
            <w:r w:rsidRPr="00BA41B6">
              <w:rPr>
                <w:rFonts w:ascii="Times New Roman" w:eastAsia="Times New Roman" w:hAnsi="Times New Roman" w:cs="Times New Roman"/>
                <w:sz w:val="24"/>
                <w:szCs w:val="24"/>
                <w:lang w:val="en-CA" w:eastAsia="en-CA"/>
              </w:rPr>
              <w:t>Poor health for 12 weeks, starting today</w:t>
            </w:r>
          </w:p>
        </w:tc>
        <w:tc>
          <w:tcPr>
            <w:tcW w:w="0" w:type="auto"/>
            <w:tcBorders>
              <w:right w:val="single" w:sz="6" w:space="0" w:color="CCCCCC"/>
            </w:tcBorders>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70" type="#_x0000_t75" style="width:20.4pt;height:17.2pt" o:ole="">
                  <v:imagedata r:id="rId4" o:title=""/>
                </v:shape>
                <w:control r:id="rId144" w:name="DefaultOcxName55" w:shapeid="_x0000_i1770"/>
              </w:object>
            </w:r>
            <w:r w:rsidRPr="00BA41B6">
              <w:rPr>
                <w:rFonts w:ascii="Times New Roman" w:eastAsia="Times New Roman" w:hAnsi="Times New Roman" w:cs="Times New Roman"/>
                <w:sz w:val="24"/>
                <w:szCs w:val="24"/>
                <w:lang w:val="en-CA" w:eastAsia="en-CA"/>
              </w:rPr>
              <w:t xml:space="preserve">Poor health for 18 weeks, starting 1 year from now. </w:t>
            </w:r>
          </w:p>
        </w:tc>
      </w:tr>
      <w:tr w:rsidR="00BA41B6" w:rsidRPr="00BA41B6" w:rsidTr="00BA41B6">
        <w:trPr>
          <w:tblCellSpacing w:w="0" w:type="dxa"/>
          <w:jc w:val="center"/>
        </w:trPr>
        <w:tc>
          <w:tcPr>
            <w:tcW w:w="0" w:type="auto"/>
            <w:tcMar>
              <w:top w:w="15" w:type="dxa"/>
              <w:left w:w="15" w:type="dxa"/>
              <w:bottom w:w="600" w:type="dxa"/>
              <w:right w:w="150" w:type="dxa"/>
            </w:tcMar>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lastRenderedPageBreak/>
              <w:t>4.</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69" type="#_x0000_t75" style="width:20.4pt;height:17.2pt" o:ole="">
                  <v:imagedata r:id="rId4" o:title=""/>
                </v:shape>
                <w:control r:id="rId145" w:name="DefaultOcxName65" w:shapeid="_x0000_i1769"/>
              </w:object>
            </w:r>
            <w:r w:rsidRPr="00BA41B6">
              <w:rPr>
                <w:rFonts w:ascii="Times New Roman" w:eastAsia="Times New Roman" w:hAnsi="Times New Roman" w:cs="Times New Roman"/>
                <w:sz w:val="24"/>
                <w:szCs w:val="24"/>
                <w:lang w:val="en-CA" w:eastAsia="en-CA"/>
              </w:rPr>
              <w:t>Poor health for 12 weeks, starting today</w:t>
            </w:r>
          </w:p>
        </w:tc>
        <w:tc>
          <w:tcPr>
            <w:tcW w:w="0" w:type="auto"/>
            <w:tcBorders>
              <w:right w:val="single" w:sz="6" w:space="0" w:color="CCCCCC"/>
            </w:tcBorders>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68" type="#_x0000_t75" style="width:20.4pt;height:17.2pt" o:ole="">
                  <v:imagedata r:id="rId4" o:title=""/>
                </v:shape>
                <w:control r:id="rId146" w:name="DefaultOcxName75" w:shapeid="_x0000_i1768"/>
              </w:object>
            </w:r>
            <w:r w:rsidRPr="00BA41B6">
              <w:rPr>
                <w:rFonts w:ascii="Times New Roman" w:eastAsia="Times New Roman" w:hAnsi="Times New Roman" w:cs="Times New Roman"/>
                <w:sz w:val="24"/>
                <w:szCs w:val="24"/>
                <w:lang w:val="en-CA" w:eastAsia="en-CA"/>
              </w:rPr>
              <w:t xml:space="preserve">Poor health for 17 weeks, starting 1 year from now. </w:t>
            </w:r>
          </w:p>
        </w:tc>
      </w:tr>
      <w:tr w:rsidR="00BA41B6" w:rsidRPr="00BA41B6" w:rsidTr="00BA41B6">
        <w:trPr>
          <w:tblCellSpacing w:w="0" w:type="dxa"/>
          <w:jc w:val="center"/>
        </w:trPr>
        <w:tc>
          <w:tcPr>
            <w:tcW w:w="0" w:type="auto"/>
            <w:tcMar>
              <w:top w:w="15" w:type="dxa"/>
              <w:left w:w="15" w:type="dxa"/>
              <w:bottom w:w="600" w:type="dxa"/>
              <w:right w:w="150" w:type="dxa"/>
            </w:tcMar>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5.</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67" type="#_x0000_t75" style="width:20.4pt;height:17.2pt" o:ole="">
                  <v:imagedata r:id="rId4" o:title=""/>
                </v:shape>
                <w:control r:id="rId147" w:name="DefaultOcxName85" w:shapeid="_x0000_i1767"/>
              </w:object>
            </w:r>
            <w:r w:rsidRPr="00BA41B6">
              <w:rPr>
                <w:rFonts w:ascii="Times New Roman" w:eastAsia="Times New Roman" w:hAnsi="Times New Roman" w:cs="Times New Roman"/>
                <w:sz w:val="24"/>
                <w:szCs w:val="24"/>
                <w:lang w:val="en-CA" w:eastAsia="en-CA"/>
              </w:rPr>
              <w:t>Poor health for 12 weeks, starting today</w:t>
            </w:r>
          </w:p>
        </w:tc>
        <w:tc>
          <w:tcPr>
            <w:tcW w:w="0" w:type="auto"/>
            <w:tcBorders>
              <w:right w:val="single" w:sz="6" w:space="0" w:color="CCCCCC"/>
            </w:tcBorders>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66" type="#_x0000_t75" style="width:20.4pt;height:17.2pt" o:ole="">
                  <v:imagedata r:id="rId4" o:title=""/>
                </v:shape>
                <w:control r:id="rId148" w:name="DefaultOcxName95" w:shapeid="_x0000_i1766"/>
              </w:object>
            </w:r>
            <w:r w:rsidRPr="00BA41B6">
              <w:rPr>
                <w:rFonts w:ascii="Times New Roman" w:eastAsia="Times New Roman" w:hAnsi="Times New Roman" w:cs="Times New Roman"/>
                <w:sz w:val="24"/>
                <w:szCs w:val="24"/>
                <w:lang w:val="en-CA" w:eastAsia="en-CA"/>
              </w:rPr>
              <w:t xml:space="preserve">Poor health for 16 weeks, starting 1 year from now. </w:t>
            </w:r>
          </w:p>
        </w:tc>
      </w:tr>
      <w:tr w:rsidR="00BA41B6" w:rsidRPr="00BA41B6" w:rsidTr="00BA41B6">
        <w:trPr>
          <w:tblCellSpacing w:w="0" w:type="dxa"/>
          <w:jc w:val="center"/>
        </w:trPr>
        <w:tc>
          <w:tcPr>
            <w:tcW w:w="0" w:type="auto"/>
            <w:tcMar>
              <w:top w:w="15" w:type="dxa"/>
              <w:left w:w="15" w:type="dxa"/>
              <w:bottom w:w="600" w:type="dxa"/>
              <w:right w:w="150" w:type="dxa"/>
            </w:tcMar>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6.</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65" type="#_x0000_t75" style="width:20.4pt;height:17.2pt" o:ole="">
                  <v:imagedata r:id="rId4" o:title=""/>
                </v:shape>
                <w:control r:id="rId149" w:name="DefaultOcxName105" w:shapeid="_x0000_i1765"/>
              </w:object>
            </w:r>
            <w:r w:rsidRPr="00BA41B6">
              <w:rPr>
                <w:rFonts w:ascii="Times New Roman" w:eastAsia="Times New Roman" w:hAnsi="Times New Roman" w:cs="Times New Roman"/>
                <w:sz w:val="24"/>
                <w:szCs w:val="24"/>
                <w:lang w:val="en-CA" w:eastAsia="en-CA"/>
              </w:rPr>
              <w:t>Poor health for 12 weeks, starting today</w:t>
            </w:r>
          </w:p>
        </w:tc>
        <w:tc>
          <w:tcPr>
            <w:tcW w:w="0" w:type="auto"/>
            <w:tcBorders>
              <w:right w:val="single" w:sz="6" w:space="0" w:color="CCCCCC"/>
            </w:tcBorders>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64" type="#_x0000_t75" style="width:20.4pt;height:17.2pt" o:ole="">
                  <v:imagedata r:id="rId4" o:title=""/>
                </v:shape>
                <w:control r:id="rId150" w:name="DefaultOcxName118" w:shapeid="_x0000_i1764"/>
              </w:object>
            </w:r>
            <w:r w:rsidRPr="00BA41B6">
              <w:rPr>
                <w:rFonts w:ascii="Times New Roman" w:eastAsia="Times New Roman" w:hAnsi="Times New Roman" w:cs="Times New Roman"/>
                <w:sz w:val="24"/>
                <w:szCs w:val="24"/>
                <w:lang w:val="en-CA" w:eastAsia="en-CA"/>
              </w:rPr>
              <w:t xml:space="preserve">Poor health for 15 weeks, starting 1 year from now. </w:t>
            </w:r>
          </w:p>
        </w:tc>
      </w:tr>
      <w:tr w:rsidR="00BA41B6" w:rsidRPr="00BA41B6" w:rsidTr="00BA41B6">
        <w:trPr>
          <w:tblCellSpacing w:w="0" w:type="dxa"/>
          <w:jc w:val="center"/>
        </w:trPr>
        <w:tc>
          <w:tcPr>
            <w:tcW w:w="0" w:type="auto"/>
            <w:tcMar>
              <w:top w:w="15" w:type="dxa"/>
              <w:left w:w="15" w:type="dxa"/>
              <w:bottom w:w="600" w:type="dxa"/>
              <w:right w:w="150" w:type="dxa"/>
            </w:tcMar>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7.</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63" type="#_x0000_t75" style="width:20.4pt;height:17.2pt" o:ole="">
                  <v:imagedata r:id="rId4" o:title=""/>
                </v:shape>
                <w:control r:id="rId151" w:name="DefaultOcxName125" w:shapeid="_x0000_i1763"/>
              </w:object>
            </w:r>
            <w:r w:rsidRPr="00BA41B6">
              <w:rPr>
                <w:rFonts w:ascii="Times New Roman" w:eastAsia="Times New Roman" w:hAnsi="Times New Roman" w:cs="Times New Roman"/>
                <w:sz w:val="24"/>
                <w:szCs w:val="24"/>
                <w:lang w:val="en-CA" w:eastAsia="en-CA"/>
              </w:rPr>
              <w:t>Poor health for 12 weeks, starting today</w:t>
            </w:r>
          </w:p>
        </w:tc>
        <w:tc>
          <w:tcPr>
            <w:tcW w:w="0" w:type="auto"/>
            <w:tcBorders>
              <w:right w:val="single" w:sz="6" w:space="0" w:color="CCCCCC"/>
            </w:tcBorders>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62" type="#_x0000_t75" style="width:20.4pt;height:17.2pt" o:ole="">
                  <v:imagedata r:id="rId4" o:title=""/>
                </v:shape>
                <w:control r:id="rId152" w:name="DefaultOcxName135" w:shapeid="_x0000_i1762"/>
              </w:object>
            </w:r>
            <w:r w:rsidRPr="00BA41B6">
              <w:rPr>
                <w:rFonts w:ascii="Times New Roman" w:eastAsia="Times New Roman" w:hAnsi="Times New Roman" w:cs="Times New Roman"/>
                <w:sz w:val="24"/>
                <w:szCs w:val="24"/>
                <w:lang w:val="en-CA" w:eastAsia="en-CA"/>
              </w:rPr>
              <w:t xml:space="preserve">Poor health for 14 weeks, starting 1 year from now. </w:t>
            </w:r>
          </w:p>
        </w:tc>
      </w:tr>
      <w:tr w:rsidR="00BA41B6" w:rsidRPr="00BA41B6" w:rsidTr="00BA41B6">
        <w:trPr>
          <w:tblCellSpacing w:w="0" w:type="dxa"/>
          <w:jc w:val="center"/>
        </w:trPr>
        <w:tc>
          <w:tcPr>
            <w:tcW w:w="0" w:type="auto"/>
            <w:tcMar>
              <w:top w:w="15" w:type="dxa"/>
              <w:left w:w="15" w:type="dxa"/>
              <w:bottom w:w="600" w:type="dxa"/>
              <w:right w:w="150" w:type="dxa"/>
            </w:tcMar>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8.</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61" type="#_x0000_t75" style="width:20.4pt;height:17.2pt" o:ole="">
                  <v:imagedata r:id="rId4" o:title=""/>
                </v:shape>
                <w:control r:id="rId153" w:name="DefaultOcxName145" w:shapeid="_x0000_i1761"/>
              </w:object>
            </w:r>
            <w:r w:rsidRPr="00BA41B6">
              <w:rPr>
                <w:rFonts w:ascii="Times New Roman" w:eastAsia="Times New Roman" w:hAnsi="Times New Roman" w:cs="Times New Roman"/>
                <w:sz w:val="24"/>
                <w:szCs w:val="24"/>
                <w:lang w:val="en-CA" w:eastAsia="en-CA"/>
              </w:rPr>
              <w:t>Poor health for 12 weeks, starting today</w:t>
            </w:r>
          </w:p>
        </w:tc>
        <w:tc>
          <w:tcPr>
            <w:tcW w:w="0" w:type="auto"/>
            <w:tcBorders>
              <w:right w:val="single" w:sz="6" w:space="0" w:color="CCCCCC"/>
            </w:tcBorders>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60" type="#_x0000_t75" style="width:20.4pt;height:17.2pt" o:ole="">
                  <v:imagedata r:id="rId4" o:title=""/>
                </v:shape>
                <w:control r:id="rId154" w:name="DefaultOcxName155" w:shapeid="_x0000_i1760"/>
              </w:object>
            </w:r>
            <w:r w:rsidRPr="00BA41B6">
              <w:rPr>
                <w:rFonts w:ascii="Times New Roman" w:eastAsia="Times New Roman" w:hAnsi="Times New Roman" w:cs="Times New Roman"/>
                <w:sz w:val="24"/>
                <w:szCs w:val="24"/>
                <w:lang w:val="en-CA" w:eastAsia="en-CA"/>
              </w:rPr>
              <w:t xml:space="preserve">Poor health for 13 weeks, starting 1 year from now. </w:t>
            </w:r>
          </w:p>
        </w:tc>
      </w:tr>
      <w:tr w:rsidR="00BA41B6" w:rsidRPr="00BA41B6" w:rsidTr="00BA41B6">
        <w:trPr>
          <w:tblCellSpacing w:w="0" w:type="dxa"/>
          <w:jc w:val="center"/>
        </w:trPr>
        <w:tc>
          <w:tcPr>
            <w:tcW w:w="0" w:type="auto"/>
            <w:tcMar>
              <w:top w:w="15" w:type="dxa"/>
              <w:left w:w="15" w:type="dxa"/>
              <w:bottom w:w="600" w:type="dxa"/>
              <w:right w:w="150" w:type="dxa"/>
            </w:tcMar>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9.</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59" type="#_x0000_t75" style="width:20.4pt;height:17.2pt" o:ole="">
                  <v:imagedata r:id="rId4" o:title=""/>
                </v:shape>
                <w:control r:id="rId155" w:name="DefaultOcxName165" w:shapeid="_x0000_i1759"/>
              </w:object>
            </w:r>
            <w:r w:rsidRPr="00BA41B6">
              <w:rPr>
                <w:rFonts w:ascii="Times New Roman" w:eastAsia="Times New Roman" w:hAnsi="Times New Roman" w:cs="Times New Roman"/>
                <w:sz w:val="24"/>
                <w:szCs w:val="24"/>
                <w:lang w:val="en-CA" w:eastAsia="en-CA"/>
              </w:rPr>
              <w:t>Poor health for 12 weeks, starting today</w:t>
            </w:r>
          </w:p>
        </w:tc>
        <w:tc>
          <w:tcPr>
            <w:tcW w:w="0" w:type="auto"/>
            <w:tcBorders>
              <w:right w:val="single" w:sz="6" w:space="0" w:color="CCCCCC"/>
            </w:tcBorders>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58" type="#_x0000_t75" style="width:20.4pt;height:17.2pt" o:ole="">
                  <v:imagedata r:id="rId4" o:title=""/>
                </v:shape>
                <w:control r:id="rId156" w:name="DefaultOcxName175" w:shapeid="_x0000_i1758"/>
              </w:object>
            </w:r>
            <w:r w:rsidRPr="00BA41B6">
              <w:rPr>
                <w:rFonts w:ascii="Times New Roman" w:eastAsia="Times New Roman" w:hAnsi="Times New Roman" w:cs="Times New Roman"/>
                <w:sz w:val="24"/>
                <w:szCs w:val="24"/>
                <w:lang w:val="en-CA" w:eastAsia="en-CA"/>
              </w:rPr>
              <w:t xml:space="preserve">Poor health for 12 weeks, starting 1 year from now. </w:t>
            </w:r>
          </w:p>
        </w:tc>
      </w:tr>
      <w:tr w:rsidR="00BA41B6" w:rsidRPr="00BA41B6" w:rsidTr="00BA41B6">
        <w:trPr>
          <w:tblCellSpacing w:w="0" w:type="dxa"/>
          <w:jc w:val="center"/>
        </w:trPr>
        <w:tc>
          <w:tcPr>
            <w:tcW w:w="0" w:type="auto"/>
            <w:tcMar>
              <w:top w:w="15" w:type="dxa"/>
              <w:left w:w="15" w:type="dxa"/>
              <w:bottom w:w="600" w:type="dxa"/>
              <w:right w:w="150" w:type="dxa"/>
            </w:tcMar>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10.</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57" type="#_x0000_t75" style="width:20.4pt;height:17.2pt" o:ole="">
                  <v:imagedata r:id="rId4" o:title=""/>
                </v:shape>
                <w:control r:id="rId157" w:name="DefaultOcxName185" w:shapeid="_x0000_i1757"/>
              </w:object>
            </w:r>
            <w:r w:rsidRPr="00BA41B6">
              <w:rPr>
                <w:rFonts w:ascii="Times New Roman" w:eastAsia="Times New Roman" w:hAnsi="Times New Roman" w:cs="Times New Roman"/>
                <w:sz w:val="24"/>
                <w:szCs w:val="24"/>
                <w:lang w:val="en-CA" w:eastAsia="en-CA"/>
              </w:rPr>
              <w:t>Poor health for 12 weeks, starting today</w:t>
            </w:r>
          </w:p>
        </w:tc>
        <w:tc>
          <w:tcPr>
            <w:tcW w:w="0" w:type="auto"/>
            <w:tcBorders>
              <w:right w:val="single" w:sz="6" w:space="0" w:color="CCCCCC"/>
            </w:tcBorders>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w:t>
            </w:r>
          </w:p>
        </w:tc>
        <w:tc>
          <w:tcPr>
            <w:tcW w:w="0" w:type="auto"/>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56" type="#_x0000_t75" style="width:20.4pt;height:17.2pt" o:ole="">
                  <v:imagedata r:id="rId4" o:title=""/>
                </v:shape>
                <w:control r:id="rId158" w:name="DefaultOcxName195" w:shapeid="_x0000_i1756"/>
              </w:object>
            </w:r>
            <w:r w:rsidRPr="00BA41B6">
              <w:rPr>
                <w:rFonts w:ascii="Times New Roman" w:eastAsia="Times New Roman" w:hAnsi="Times New Roman" w:cs="Times New Roman"/>
                <w:sz w:val="24"/>
                <w:szCs w:val="24"/>
                <w:lang w:val="en-CA" w:eastAsia="en-CA"/>
              </w:rPr>
              <w:t xml:space="preserve">Poor health for 11 weeks, starting 1 year from now. </w:t>
            </w:r>
          </w:p>
        </w:tc>
      </w:tr>
    </w:tbl>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br/>
        <w:t>11. Please fill in the number that makes the following two options equally attractive</w:t>
      </w:r>
      <w:proofErr w:type="gramStart"/>
      <w:r w:rsidRPr="00BA41B6">
        <w:rPr>
          <w:rFonts w:ascii="Times New Roman" w:eastAsia="Times New Roman" w:hAnsi="Times New Roman" w:cs="Times New Roman"/>
          <w:sz w:val="24"/>
          <w:szCs w:val="24"/>
          <w:lang w:val="en-CA" w:eastAsia="en-CA"/>
        </w:rPr>
        <w:t>:</w:t>
      </w:r>
      <w:proofErr w:type="gramEnd"/>
      <w:r w:rsidRPr="00BA41B6">
        <w:rPr>
          <w:rFonts w:ascii="Times New Roman" w:eastAsia="Times New Roman" w:hAnsi="Times New Roman" w:cs="Times New Roman"/>
          <w:sz w:val="24"/>
          <w:szCs w:val="24"/>
          <w:lang w:val="en-CA" w:eastAsia="en-CA"/>
        </w:rPr>
        <w:br/>
        <w:t>A. Poor health for 12 weeks, starting today.</w:t>
      </w:r>
      <w:r w:rsidRPr="00BA41B6">
        <w:rPr>
          <w:rFonts w:ascii="Times New Roman" w:eastAsia="Times New Roman" w:hAnsi="Times New Roman" w:cs="Times New Roman"/>
          <w:sz w:val="24"/>
          <w:szCs w:val="24"/>
          <w:lang w:val="en-CA" w:eastAsia="en-CA"/>
        </w:rPr>
        <w:br/>
        <w:t xml:space="preserve">B. Poor health for </w:t>
      </w:r>
      <w:r w:rsidRPr="00BA41B6">
        <w:rPr>
          <w:rFonts w:ascii="Times New Roman" w:eastAsia="Times New Roman" w:hAnsi="Times New Roman" w:cs="Times New Roman"/>
          <w:sz w:val="24"/>
          <w:szCs w:val="24"/>
          <w:lang w:val="en-CA" w:eastAsia="en-CA"/>
        </w:rPr>
        <w:object w:dxaOrig="1440" w:dyaOrig="1440">
          <v:shape id="_x0000_i1755" type="#_x0000_t75" style="width:1in;height:18.25pt" o:ole="">
            <v:imagedata r:id="rId25" o:title=""/>
          </v:shape>
          <w:control r:id="rId159" w:name="DefaultOcxName205" w:shapeid="_x0000_i1755"/>
        </w:object>
      </w:r>
      <w:r w:rsidRPr="00BA41B6">
        <w:rPr>
          <w:rFonts w:ascii="Times New Roman" w:eastAsia="Times New Roman" w:hAnsi="Times New Roman" w:cs="Times New Roman"/>
          <w:sz w:val="24"/>
          <w:szCs w:val="24"/>
          <w:lang w:val="en-CA" w:eastAsia="en-CA"/>
        </w:rPr>
        <w:t xml:space="preserve">weeks, starting one year from now. </w:t>
      </w:r>
      <w:r w:rsidRPr="00BA41B6">
        <w:rPr>
          <w:rFonts w:ascii="Times New Roman" w:eastAsia="Times New Roman" w:hAnsi="Times New Roman" w:cs="Times New Roman"/>
          <w:sz w:val="24"/>
          <w:szCs w:val="24"/>
          <w:lang w:val="en-CA" w:eastAsia="en-CA"/>
        </w:rPr>
        <w:br/>
      </w:r>
      <w:r w:rsidRPr="00BA41B6">
        <w:rPr>
          <w:rFonts w:ascii="Times New Roman" w:eastAsia="Times New Roman" w:hAnsi="Times New Roman" w:cs="Times New Roman"/>
          <w:sz w:val="24"/>
          <w:szCs w:val="24"/>
          <w:lang w:val="en-CA" w:eastAsia="en-CA"/>
        </w:rPr>
        <w:br/>
        <w:t xml:space="preserve">12. Imagine you had a choice between paying $250 </w:t>
      </w:r>
      <w:r w:rsidRPr="00BA41B6">
        <w:rPr>
          <w:rFonts w:ascii="Times New Roman" w:eastAsia="Times New Roman" w:hAnsi="Times New Roman" w:cs="Times New Roman"/>
          <w:b/>
          <w:bCs/>
          <w:sz w:val="24"/>
          <w:szCs w:val="24"/>
          <w:lang w:val="en-CA" w:eastAsia="en-CA"/>
        </w:rPr>
        <w:t>immediately</w:t>
      </w:r>
      <w:r w:rsidRPr="00BA41B6">
        <w:rPr>
          <w:rFonts w:ascii="Times New Roman" w:eastAsia="Times New Roman" w:hAnsi="Times New Roman" w:cs="Times New Roman"/>
          <w:sz w:val="24"/>
          <w:szCs w:val="24"/>
          <w:lang w:val="en-CA" w:eastAsia="en-CA"/>
        </w:rPr>
        <w:t xml:space="preserve"> </w:t>
      </w:r>
      <w:proofErr w:type="gramStart"/>
      <w:r w:rsidRPr="00BA41B6">
        <w:rPr>
          <w:rFonts w:ascii="Times New Roman" w:eastAsia="Times New Roman" w:hAnsi="Times New Roman" w:cs="Times New Roman"/>
          <w:sz w:val="24"/>
          <w:szCs w:val="24"/>
          <w:lang w:val="en-CA" w:eastAsia="en-CA"/>
        </w:rPr>
        <w:t>or</w:t>
      </w:r>
      <w:proofErr w:type="gramEnd"/>
      <w:r w:rsidRPr="00BA41B6">
        <w:rPr>
          <w:rFonts w:ascii="Times New Roman" w:eastAsia="Times New Roman" w:hAnsi="Times New Roman" w:cs="Times New Roman"/>
          <w:sz w:val="24"/>
          <w:szCs w:val="24"/>
          <w:lang w:val="en-CA" w:eastAsia="en-CA"/>
        </w:rPr>
        <w:t xml:space="preserve"> having poor health for 12 weeks starting </w:t>
      </w:r>
      <w:r w:rsidRPr="00BA41B6">
        <w:rPr>
          <w:rFonts w:ascii="Times New Roman" w:eastAsia="Times New Roman" w:hAnsi="Times New Roman" w:cs="Times New Roman"/>
          <w:b/>
          <w:bCs/>
          <w:sz w:val="24"/>
          <w:szCs w:val="24"/>
          <w:lang w:val="en-CA" w:eastAsia="en-CA"/>
        </w:rPr>
        <w:t>immediately</w:t>
      </w:r>
      <w:r w:rsidRPr="00BA41B6">
        <w:rPr>
          <w:rFonts w:ascii="Times New Roman" w:eastAsia="Times New Roman" w:hAnsi="Times New Roman" w:cs="Times New Roman"/>
          <w:sz w:val="24"/>
          <w:szCs w:val="24"/>
          <w:lang w:val="en-CA" w:eastAsia="en-CA"/>
        </w:rPr>
        <w:t xml:space="preserve">. Which would you prefer? </w:t>
      </w:r>
    </w:p>
    <w:tbl>
      <w:tblPr>
        <w:tblW w:w="0" w:type="auto"/>
        <w:tblCellSpacing w:w="0" w:type="dxa"/>
        <w:tblCellMar>
          <w:left w:w="0" w:type="dxa"/>
          <w:right w:w="0" w:type="dxa"/>
        </w:tblCellMar>
        <w:tblLook w:val="04A0" w:firstRow="1" w:lastRow="0" w:firstColumn="1" w:lastColumn="0" w:noHBand="0" w:noVBand="1"/>
      </w:tblPr>
      <w:tblGrid>
        <w:gridCol w:w="2552"/>
        <w:gridCol w:w="4891"/>
      </w:tblGrid>
      <w:tr w:rsidR="00BA41B6" w:rsidRPr="00BA41B6" w:rsidTr="00BA41B6">
        <w:trPr>
          <w:tblCellSpacing w:w="0" w:type="dxa"/>
        </w:trPr>
        <w:tc>
          <w:tcPr>
            <w:tcW w:w="0" w:type="auto"/>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54" type="#_x0000_t75" style="width:20.4pt;height:17.2pt" o:ole="">
                  <v:imagedata r:id="rId4" o:title=""/>
                </v:shape>
                <w:control r:id="rId160" w:name="DefaultOcxName215" w:shapeid="_x0000_i1754"/>
              </w:object>
            </w:r>
            <w:r w:rsidRPr="00BA41B6">
              <w:rPr>
                <w:rFonts w:ascii="Times New Roman" w:eastAsia="Times New Roman" w:hAnsi="Times New Roman" w:cs="Times New Roman"/>
                <w:sz w:val="24"/>
                <w:szCs w:val="24"/>
                <w:lang w:val="en-CA" w:eastAsia="en-CA"/>
              </w:rPr>
              <w:t>pay $250 immediately</w:t>
            </w:r>
          </w:p>
        </w:tc>
        <w:tc>
          <w:tcPr>
            <w:tcW w:w="0" w:type="auto"/>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53" type="#_x0000_t75" style="width:20.4pt;height:17.2pt" o:ole="">
                  <v:imagedata r:id="rId4" o:title=""/>
                </v:shape>
                <w:control r:id="rId161" w:name="DefaultOcxName224" w:shapeid="_x0000_i1753"/>
              </w:object>
            </w:r>
            <w:r w:rsidRPr="00BA41B6">
              <w:rPr>
                <w:rFonts w:ascii="Times New Roman" w:eastAsia="Times New Roman" w:hAnsi="Times New Roman" w:cs="Times New Roman"/>
                <w:sz w:val="24"/>
                <w:szCs w:val="24"/>
                <w:lang w:val="en-CA" w:eastAsia="en-CA"/>
              </w:rPr>
              <w:t>poor health for 12 weeks, starting immediately</w:t>
            </w:r>
          </w:p>
        </w:tc>
      </w:tr>
    </w:tbl>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br/>
        <w:t>13. Please fill in the number that makes the following two options equally attractive</w:t>
      </w:r>
      <w:proofErr w:type="gramStart"/>
      <w:r w:rsidRPr="00BA41B6">
        <w:rPr>
          <w:rFonts w:ascii="Times New Roman" w:eastAsia="Times New Roman" w:hAnsi="Times New Roman" w:cs="Times New Roman"/>
          <w:sz w:val="24"/>
          <w:szCs w:val="24"/>
          <w:lang w:val="en-CA" w:eastAsia="en-CA"/>
        </w:rPr>
        <w:t>:</w:t>
      </w:r>
      <w:proofErr w:type="gramEnd"/>
      <w:r w:rsidRPr="00BA41B6">
        <w:rPr>
          <w:rFonts w:ascii="Times New Roman" w:eastAsia="Times New Roman" w:hAnsi="Times New Roman" w:cs="Times New Roman"/>
          <w:sz w:val="24"/>
          <w:szCs w:val="24"/>
          <w:lang w:val="en-CA" w:eastAsia="en-CA"/>
        </w:rPr>
        <w:br/>
        <w:t>A. Pay $</w:t>
      </w:r>
      <w:r w:rsidRPr="00BA41B6">
        <w:rPr>
          <w:rFonts w:ascii="Times New Roman" w:eastAsia="Times New Roman" w:hAnsi="Times New Roman" w:cs="Times New Roman"/>
          <w:sz w:val="24"/>
          <w:szCs w:val="24"/>
          <w:lang w:val="en-CA" w:eastAsia="en-CA"/>
        </w:rPr>
        <w:object w:dxaOrig="1440" w:dyaOrig="1440">
          <v:shape id="_x0000_i1752" type="#_x0000_t75" style="width:1in;height:18.25pt" o:ole="">
            <v:imagedata r:id="rId25" o:title=""/>
          </v:shape>
          <w:control r:id="rId162" w:name="DefaultOcxName234" w:shapeid="_x0000_i1752"/>
        </w:object>
      </w:r>
      <w:r w:rsidRPr="00BA41B6">
        <w:rPr>
          <w:rFonts w:ascii="Times New Roman" w:eastAsia="Times New Roman" w:hAnsi="Times New Roman" w:cs="Times New Roman"/>
          <w:sz w:val="24"/>
          <w:szCs w:val="24"/>
          <w:lang w:val="en-CA" w:eastAsia="en-CA"/>
        </w:rPr>
        <w:t xml:space="preserve"> immediately.</w:t>
      </w:r>
      <w:r w:rsidRPr="00BA41B6">
        <w:rPr>
          <w:rFonts w:ascii="Times New Roman" w:eastAsia="Times New Roman" w:hAnsi="Times New Roman" w:cs="Times New Roman"/>
          <w:sz w:val="24"/>
          <w:szCs w:val="24"/>
          <w:lang w:val="en-CA" w:eastAsia="en-CA"/>
        </w:rPr>
        <w:br/>
        <w:t xml:space="preserve">B. Poor health for 12 weeks, starting immediately. </w:t>
      </w:r>
      <w:r w:rsidRPr="00BA41B6">
        <w:rPr>
          <w:rFonts w:ascii="Times New Roman" w:eastAsia="Times New Roman" w:hAnsi="Times New Roman" w:cs="Times New Roman"/>
          <w:sz w:val="24"/>
          <w:szCs w:val="24"/>
          <w:lang w:val="en-CA" w:eastAsia="en-CA"/>
        </w:rPr>
        <w:br/>
      </w:r>
      <w:r w:rsidRPr="00BA41B6">
        <w:rPr>
          <w:rFonts w:ascii="Times New Roman" w:eastAsia="Times New Roman" w:hAnsi="Times New Roman" w:cs="Times New Roman"/>
          <w:sz w:val="24"/>
          <w:szCs w:val="24"/>
          <w:lang w:val="en-CA" w:eastAsia="en-CA"/>
        </w:rPr>
        <w:lastRenderedPageBreak/>
        <w:br/>
        <w:t xml:space="preserve">14. Imagine you had a choice between paying $250 </w:t>
      </w:r>
      <w:r w:rsidRPr="00BA41B6">
        <w:rPr>
          <w:rFonts w:ascii="Times New Roman" w:eastAsia="Times New Roman" w:hAnsi="Times New Roman" w:cs="Times New Roman"/>
          <w:b/>
          <w:bCs/>
          <w:sz w:val="24"/>
          <w:szCs w:val="24"/>
          <w:lang w:val="en-CA" w:eastAsia="en-CA"/>
        </w:rPr>
        <w:t>immediately</w:t>
      </w:r>
      <w:r w:rsidRPr="00BA41B6">
        <w:rPr>
          <w:rFonts w:ascii="Times New Roman" w:eastAsia="Times New Roman" w:hAnsi="Times New Roman" w:cs="Times New Roman"/>
          <w:sz w:val="24"/>
          <w:szCs w:val="24"/>
          <w:lang w:val="en-CA" w:eastAsia="en-CA"/>
        </w:rPr>
        <w:t xml:space="preserve"> </w:t>
      </w:r>
      <w:proofErr w:type="gramStart"/>
      <w:r w:rsidRPr="00BA41B6">
        <w:rPr>
          <w:rFonts w:ascii="Times New Roman" w:eastAsia="Times New Roman" w:hAnsi="Times New Roman" w:cs="Times New Roman"/>
          <w:sz w:val="24"/>
          <w:szCs w:val="24"/>
          <w:lang w:val="en-CA" w:eastAsia="en-CA"/>
        </w:rPr>
        <w:t>or</w:t>
      </w:r>
      <w:proofErr w:type="gramEnd"/>
      <w:r w:rsidRPr="00BA41B6">
        <w:rPr>
          <w:rFonts w:ascii="Times New Roman" w:eastAsia="Times New Roman" w:hAnsi="Times New Roman" w:cs="Times New Roman"/>
          <w:sz w:val="24"/>
          <w:szCs w:val="24"/>
          <w:lang w:val="en-CA" w:eastAsia="en-CA"/>
        </w:rPr>
        <w:t xml:space="preserve"> having poor health for 12 weeks starting </w:t>
      </w:r>
      <w:r w:rsidRPr="00BA41B6">
        <w:rPr>
          <w:rFonts w:ascii="Times New Roman" w:eastAsia="Times New Roman" w:hAnsi="Times New Roman" w:cs="Times New Roman"/>
          <w:b/>
          <w:bCs/>
          <w:sz w:val="24"/>
          <w:szCs w:val="24"/>
          <w:lang w:val="en-CA" w:eastAsia="en-CA"/>
        </w:rPr>
        <w:t>one year from now</w:t>
      </w:r>
      <w:r w:rsidRPr="00BA41B6">
        <w:rPr>
          <w:rFonts w:ascii="Times New Roman" w:eastAsia="Times New Roman" w:hAnsi="Times New Roman" w:cs="Times New Roman"/>
          <w:sz w:val="24"/>
          <w:szCs w:val="24"/>
          <w:lang w:val="en-CA" w:eastAsia="en-CA"/>
        </w:rPr>
        <w:t>. Which would you prefer?</w:t>
      </w:r>
    </w:p>
    <w:tbl>
      <w:tblPr>
        <w:tblW w:w="0" w:type="auto"/>
        <w:tblCellSpacing w:w="0" w:type="dxa"/>
        <w:tblCellMar>
          <w:left w:w="0" w:type="dxa"/>
          <w:right w:w="0" w:type="dxa"/>
        </w:tblCellMar>
        <w:tblLook w:val="04A0" w:firstRow="1" w:lastRow="0" w:firstColumn="1" w:lastColumn="0" w:noHBand="0" w:noVBand="1"/>
      </w:tblPr>
      <w:tblGrid>
        <w:gridCol w:w="2552"/>
        <w:gridCol w:w="5511"/>
      </w:tblGrid>
      <w:tr w:rsidR="00BA41B6" w:rsidRPr="00BA41B6" w:rsidTr="00BA41B6">
        <w:trPr>
          <w:tblCellSpacing w:w="0" w:type="dxa"/>
        </w:trPr>
        <w:tc>
          <w:tcPr>
            <w:tcW w:w="0" w:type="auto"/>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51" type="#_x0000_t75" style="width:20.4pt;height:17.2pt" o:ole="">
                  <v:imagedata r:id="rId4" o:title=""/>
                </v:shape>
                <w:control r:id="rId163" w:name="DefaultOcxName244" w:shapeid="_x0000_i1751"/>
              </w:object>
            </w:r>
            <w:r w:rsidRPr="00BA41B6">
              <w:rPr>
                <w:rFonts w:ascii="Times New Roman" w:eastAsia="Times New Roman" w:hAnsi="Times New Roman" w:cs="Times New Roman"/>
                <w:sz w:val="24"/>
                <w:szCs w:val="24"/>
                <w:lang w:val="en-CA" w:eastAsia="en-CA"/>
              </w:rPr>
              <w:t>pay $250 immediately</w:t>
            </w:r>
          </w:p>
        </w:tc>
        <w:tc>
          <w:tcPr>
            <w:tcW w:w="0" w:type="auto"/>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object w:dxaOrig="1440" w:dyaOrig="1440">
                <v:shape id="_x0000_i1750" type="#_x0000_t75" style="width:20.4pt;height:17.2pt" o:ole="">
                  <v:imagedata r:id="rId4" o:title=""/>
                </v:shape>
                <w:control r:id="rId164" w:name="DefaultOcxName253" w:shapeid="_x0000_i1750"/>
              </w:object>
            </w:r>
            <w:r w:rsidRPr="00BA41B6">
              <w:rPr>
                <w:rFonts w:ascii="Times New Roman" w:eastAsia="Times New Roman" w:hAnsi="Times New Roman" w:cs="Times New Roman"/>
                <w:sz w:val="24"/>
                <w:szCs w:val="24"/>
                <w:lang w:val="en-CA" w:eastAsia="en-CA"/>
              </w:rPr>
              <w:t>poor health for 12 weeks, starting one year from now</w:t>
            </w:r>
          </w:p>
        </w:tc>
      </w:tr>
    </w:tbl>
    <w:p w:rsidR="00BA41B6" w:rsidRPr="00BA41B6" w:rsidRDefault="00BA41B6" w:rsidP="00BA41B6">
      <w:pPr>
        <w:spacing w:after="24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br/>
        <w:t>15. Please fill in the number that makes the following two options equally attractive</w:t>
      </w:r>
      <w:proofErr w:type="gramStart"/>
      <w:r w:rsidRPr="00BA41B6">
        <w:rPr>
          <w:rFonts w:ascii="Times New Roman" w:eastAsia="Times New Roman" w:hAnsi="Times New Roman" w:cs="Times New Roman"/>
          <w:sz w:val="24"/>
          <w:szCs w:val="24"/>
          <w:lang w:val="en-CA" w:eastAsia="en-CA"/>
        </w:rPr>
        <w:t>:</w:t>
      </w:r>
      <w:proofErr w:type="gramEnd"/>
      <w:r w:rsidRPr="00BA41B6">
        <w:rPr>
          <w:rFonts w:ascii="Times New Roman" w:eastAsia="Times New Roman" w:hAnsi="Times New Roman" w:cs="Times New Roman"/>
          <w:sz w:val="24"/>
          <w:szCs w:val="24"/>
          <w:lang w:val="en-CA" w:eastAsia="en-CA"/>
        </w:rPr>
        <w:br/>
        <w:t>A. Pay $</w:t>
      </w:r>
      <w:r w:rsidRPr="00BA41B6">
        <w:rPr>
          <w:rFonts w:ascii="Times New Roman" w:eastAsia="Times New Roman" w:hAnsi="Times New Roman" w:cs="Times New Roman"/>
          <w:sz w:val="24"/>
          <w:szCs w:val="24"/>
          <w:lang w:val="en-CA" w:eastAsia="en-CA"/>
        </w:rPr>
        <w:object w:dxaOrig="1440" w:dyaOrig="1440">
          <v:shape id="_x0000_i1749" type="#_x0000_t75" style="width:1in;height:18.25pt" o:ole="">
            <v:imagedata r:id="rId25" o:title=""/>
          </v:shape>
          <w:control r:id="rId165" w:name="DefaultOcxName263" w:shapeid="_x0000_i1749"/>
        </w:object>
      </w:r>
      <w:r w:rsidRPr="00BA41B6">
        <w:rPr>
          <w:rFonts w:ascii="Times New Roman" w:eastAsia="Times New Roman" w:hAnsi="Times New Roman" w:cs="Times New Roman"/>
          <w:sz w:val="24"/>
          <w:szCs w:val="24"/>
          <w:lang w:val="en-CA" w:eastAsia="en-CA"/>
        </w:rPr>
        <w:t xml:space="preserve"> immediately</w:t>
      </w:r>
      <w:r w:rsidRPr="00BA41B6">
        <w:rPr>
          <w:rFonts w:ascii="Times New Roman" w:eastAsia="Times New Roman" w:hAnsi="Times New Roman" w:cs="Times New Roman"/>
          <w:sz w:val="24"/>
          <w:szCs w:val="24"/>
          <w:lang w:val="en-CA" w:eastAsia="en-CA"/>
        </w:rPr>
        <w:br/>
        <w:t>B. Poor health for 12 weeks, starting one year from now</w:t>
      </w:r>
      <w:r w:rsidRPr="00BA41B6">
        <w:rPr>
          <w:rFonts w:ascii="Times New Roman" w:eastAsia="Times New Roman" w:hAnsi="Times New Roman" w:cs="Times New Roman"/>
          <w:sz w:val="24"/>
          <w:szCs w:val="24"/>
          <w:lang w:val="en-CA" w:eastAsia="en-CA"/>
        </w:rPr>
        <w:br/>
      </w:r>
    </w:p>
    <w:p w:rsidR="00BA41B6" w:rsidRPr="00BA41B6" w:rsidRDefault="00BA41B6" w:rsidP="00BA41B6">
      <w:pPr>
        <w:pBdr>
          <w:top w:val="single" w:sz="6" w:space="1" w:color="auto"/>
        </w:pBdr>
        <w:spacing w:after="0" w:line="240" w:lineRule="auto"/>
        <w:jc w:val="center"/>
        <w:rPr>
          <w:rFonts w:ascii="Arial" w:eastAsia="Times New Roman" w:hAnsi="Arial" w:cs="Arial"/>
          <w:vanish/>
          <w:sz w:val="16"/>
          <w:szCs w:val="16"/>
          <w:lang w:val="en-CA" w:eastAsia="en-CA"/>
        </w:rPr>
      </w:pPr>
      <w:r w:rsidRPr="00BA41B6">
        <w:rPr>
          <w:rFonts w:ascii="Arial" w:eastAsia="Times New Roman" w:hAnsi="Arial" w:cs="Arial"/>
          <w:vanish/>
          <w:sz w:val="16"/>
          <w:szCs w:val="16"/>
          <w:lang w:val="en-CA" w:eastAsia="en-CA"/>
        </w:rPr>
        <w:t>Bottom of Form</w:t>
      </w:r>
    </w:p>
    <w:tbl>
      <w:tblPr>
        <w:tblW w:w="13500" w:type="dxa"/>
        <w:tblCellSpacing w:w="7" w:type="dxa"/>
        <w:tblBorders>
          <w:top w:val="single" w:sz="6" w:space="0" w:color="000000"/>
          <w:left w:val="single" w:sz="6" w:space="0" w:color="000000"/>
          <w:bottom w:val="single" w:sz="6" w:space="0" w:color="000000"/>
          <w:right w:val="single" w:sz="6" w:space="0" w:color="000000"/>
        </w:tblBorders>
        <w:shd w:val="clear" w:color="auto" w:fill="FFFFFF"/>
        <w:tblCellMar>
          <w:top w:w="150" w:type="dxa"/>
          <w:left w:w="150" w:type="dxa"/>
          <w:bottom w:w="150" w:type="dxa"/>
          <w:right w:w="150" w:type="dxa"/>
        </w:tblCellMar>
        <w:tblLook w:val="04A0" w:firstRow="1" w:lastRow="0" w:firstColumn="1" w:lastColumn="0" w:noHBand="0" w:noVBand="1"/>
      </w:tblPr>
      <w:tblGrid>
        <w:gridCol w:w="13500"/>
      </w:tblGrid>
      <w:tr w:rsidR="00BA41B6" w:rsidRPr="00BA41B6" w:rsidTr="00BA41B6">
        <w:trPr>
          <w:tblCellSpacing w:w="7" w:type="dxa"/>
        </w:trPr>
        <w:tc>
          <w:tcPr>
            <w:tcW w:w="0" w:type="auto"/>
            <w:shd w:val="clear" w:color="auto" w:fill="FFFFFF"/>
            <w:vAlign w:val="center"/>
            <w:hideMark/>
          </w:tcPr>
          <w:p w:rsidR="00BA41B6" w:rsidRPr="00BA41B6" w:rsidRDefault="00BA41B6" w:rsidP="00BA41B6">
            <w:pPr>
              <w:spacing w:after="240" w:line="240" w:lineRule="auto"/>
              <w:rPr>
                <w:rFonts w:ascii="Times New Roman" w:eastAsia="Times New Roman" w:hAnsi="Times New Roman" w:cs="Times New Roman"/>
                <w:sz w:val="24"/>
                <w:szCs w:val="24"/>
                <w:lang w:val="en-CA" w:eastAsia="en-CA"/>
              </w:rPr>
            </w:pPr>
          </w:p>
        </w:tc>
      </w:tr>
      <w:tr w:rsidR="00BA41B6" w:rsidRPr="00BA41B6" w:rsidTr="00BA41B6">
        <w:trPr>
          <w:tblCellSpacing w:w="7" w:type="dxa"/>
        </w:trPr>
        <w:tc>
          <w:tcPr>
            <w:tcW w:w="0" w:type="auto"/>
            <w:shd w:val="clear" w:color="auto" w:fill="FFFFFF"/>
            <w:vAlign w:val="center"/>
            <w:hideMark/>
          </w:tcPr>
          <w:p w:rsidR="00BA41B6" w:rsidRPr="00BA41B6" w:rsidRDefault="00BA41B6" w:rsidP="00BA41B6">
            <w:pPr>
              <w:spacing w:after="0" w:line="240" w:lineRule="auto"/>
              <w:rPr>
                <w:rFonts w:ascii="Times New Roman" w:eastAsia="Times New Roman" w:hAnsi="Times New Roman" w:cs="Times New Roman"/>
                <w:sz w:val="24"/>
                <w:szCs w:val="24"/>
                <w:lang w:val="en-CA" w:eastAsia="en-CA"/>
              </w:rPr>
            </w:pPr>
            <w:r w:rsidRPr="00BA41B6">
              <w:rPr>
                <w:rFonts w:ascii="Times New Roman" w:eastAsia="Times New Roman" w:hAnsi="Times New Roman" w:cs="Times New Roman"/>
                <w:sz w:val="24"/>
                <w:szCs w:val="24"/>
                <w:lang w:val="en-CA" w:eastAsia="en-CA"/>
              </w:rPr>
              <w:t xml:space="preserve">  </w:t>
            </w:r>
          </w:p>
        </w:tc>
      </w:tr>
    </w:tbl>
    <w:p w:rsidR="00BA41B6" w:rsidRDefault="00BA41B6"/>
    <w:sectPr w:rsidR="00BA4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B91"/>
    <w:rsid w:val="000D4022"/>
    <w:rsid w:val="00304BB8"/>
    <w:rsid w:val="00416B91"/>
    <w:rsid w:val="007524CA"/>
    <w:rsid w:val="008E61F2"/>
    <w:rsid w:val="00BA41B6"/>
    <w:rsid w:val="00EA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
    <o:shapelayout v:ext="edit">
      <o:idmap v:ext="edit" data="1"/>
    </o:shapelayout>
  </w:shapeDefaults>
  <w:decimalSymbol w:val="."/>
  <w:listSeparator w:val=","/>
  <w14:docId w14:val="1E891C50"/>
  <w15:docId w15:val="{3CF7B49B-50EB-43B5-BBB1-5E01F375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7524C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524CA"/>
    <w:rPr>
      <w:rFonts w:ascii="Arial" w:eastAsia="Times New Roman" w:hAnsi="Arial" w:cs="Arial"/>
      <w:vanish/>
      <w:sz w:val="16"/>
      <w:szCs w:val="16"/>
    </w:rPr>
  </w:style>
  <w:style w:type="character" w:customStyle="1" w:styleId="apple-converted-space">
    <w:name w:val="apple-converted-space"/>
    <w:basedOn w:val="DefaultParagraphFont"/>
    <w:rsid w:val="007524CA"/>
  </w:style>
  <w:style w:type="paragraph" w:styleId="z-BottomofForm">
    <w:name w:val="HTML Bottom of Form"/>
    <w:basedOn w:val="Normal"/>
    <w:next w:val="Normal"/>
    <w:link w:val="z-BottomofFormChar"/>
    <w:hidden/>
    <w:uiPriority w:val="99"/>
    <w:unhideWhenUsed/>
    <w:rsid w:val="007524C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7524CA"/>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752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4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172611">
      <w:bodyDiv w:val="1"/>
      <w:marLeft w:val="0"/>
      <w:marRight w:val="0"/>
      <w:marTop w:val="0"/>
      <w:marBottom w:val="0"/>
      <w:divBdr>
        <w:top w:val="none" w:sz="0" w:space="0" w:color="auto"/>
        <w:left w:val="none" w:sz="0" w:space="0" w:color="auto"/>
        <w:bottom w:val="none" w:sz="0" w:space="0" w:color="auto"/>
        <w:right w:val="none" w:sz="0" w:space="0" w:color="auto"/>
      </w:divBdr>
      <w:divsChild>
        <w:div w:id="1545485461">
          <w:marLeft w:val="0"/>
          <w:marRight w:val="0"/>
          <w:marTop w:val="0"/>
          <w:marBottom w:val="0"/>
          <w:divBdr>
            <w:top w:val="none" w:sz="0" w:space="0" w:color="auto"/>
            <w:left w:val="none" w:sz="0" w:space="0" w:color="auto"/>
            <w:bottom w:val="none" w:sz="0" w:space="0" w:color="auto"/>
            <w:right w:val="none" w:sz="0" w:space="0" w:color="auto"/>
          </w:divBdr>
        </w:div>
        <w:div w:id="1969778100">
          <w:marLeft w:val="0"/>
          <w:marRight w:val="0"/>
          <w:marTop w:val="0"/>
          <w:marBottom w:val="0"/>
          <w:divBdr>
            <w:top w:val="none" w:sz="0" w:space="0" w:color="auto"/>
            <w:left w:val="none" w:sz="0" w:space="0" w:color="auto"/>
            <w:bottom w:val="none" w:sz="0" w:space="0" w:color="auto"/>
            <w:right w:val="none" w:sz="0" w:space="0" w:color="auto"/>
          </w:divBdr>
          <w:divsChild>
            <w:div w:id="1018309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676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2972825">
      <w:bodyDiv w:val="1"/>
      <w:marLeft w:val="0"/>
      <w:marRight w:val="0"/>
      <w:marTop w:val="0"/>
      <w:marBottom w:val="0"/>
      <w:divBdr>
        <w:top w:val="none" w:sz="0" w:space="0" w:color="auto"/>
        <w:left w:val="none" w:sz="0" w:space="0" w:color="auto"/>
        <w:bottom w:val="none" w:sz="0" w:space="0" w:color="auto"/>
        <w:right w:val="none" w:sz="0" w:space="0" w:color="auto"/>
      </w:divBdr>
      <w:divsChild>
        <w:div w:id="1328434614">
          <w:marLeft w:val="0"/>
          <w:marRight w:val="0"/>
          <w:marTop w:val="0"/>
          <w:marBottom w:val="0"/>
          <w:divBdr>
            <w:top w:val="none" w:sz="0" w:space="0" w:color="auto"/>
            <w:left w:val="none" w:sz="0" w:space="0" w:color="auto"/>
            <w:bottom w:val="none" w:sz="0" w:space="0" w:color="auto"/>
            <w:right w:val="none" w:sz="0" w:space="0" w:color="auto"/>
          </w:divBdr>
        </w:div>
      </w:divsChild>
    </w:div>
    <w:div w:id="1368068419">
      <w:bodyDiv w:val="1"/>
      <w:marLeft w:val="0"/>
      <w:marRight w:val="0"/>
      <w:marTop w:val="0"/>
      <w:marBottom w:val="0"/>
      <w:divBdr>
        <w:top w:val="none" w:sz="0" w:space="0" w:color="auto"/>
        <w:left w:val="none" w:sz="0" w:space="0" w:color="auto"/>
        <w:bottom w:val="none" w:sz="0" w:space="0" w:color="auto"/>
        <w:right w:val="none" w:sz="0" w:space="0" w:color="auto"/>
      </w:divBdr>
      <w:divsChild>
        <w:div w:id="1047724431">
          <w:marLeft w:val="0"/>
          <w:marRight w:val="0"/>
          <w:marTop w:val="0"/>
          <w:marBottom w:val="0"/>
          <w:divBdr>
            <w:top w:val="none" w:sz="0" w:space="0" w:color="auto"/>
            <w:left w:val="none" w:sz="0" w:space="0" w:color="auto"/>
            <w:bottom w:val="none" w:sz="0" w:space="0" w:color="auto"/>
            <w:right w:val="none" w:sz="0" w:space="0" w:color="auto"/>
          </w:divBdr>
        </w:div>
      </w:divsChild>
    </w:div>
    <w:div w:id="1418358374">
      <w:bodyDiv w:val="1"/>
      <w:marLeft w:val="0"/>
      <w:marRight w:val="0"/>
      <w:marTop w:val="0"/>
      <w:marBottom w:val="0"/>
      <w:divBdr>
        <w:top w:val="none" w:sz="0" w:space="0" w:color="auto"/>
        <w:left w:val="none" w:sz="0" w:space="0" w:color="auto"/>
        <w:bottom w:val="none" w:sz="0" w:space="0" w:color="auto"/>
        <w:right w:val="none" w:sz="0" w:space="0" w:color="auto"/>
      </w:divBdr>
      <w:divsChild>
        <w:div w:id="578711735">
          <w:marLeft w:val="0"/>
          <w:marRight w:val="0"/>
          <w:marTop w:val="0"/>
          <w:marBottom w:val="0"/>
          <w:divBdr>
            <w:top w:val="none" w:sz="0" w:space="0" w:color="auto"/>
            <w:left w:val="none" w:sz="0" w:space="0" w:color="auto"/>
            <w:bottom w:val="none" w:sz="0" w:space="0" w:color="auto"/>
            <w:right w:val="none" w:sz="0" w:space="0" w:color="auto"/>
          </w:divBdr>
        </w:div>
      </w:divsChild>
    </w:div>
    <w:div w:id="1494488794">
      <w:bodyDiv w:val="1"/>
      <w:marLeft w:val="0"/>
      <w:marRight w:val="0"/>
      <w:marTop w:val="0"/>
      <w:marBottom w:val="0"/>
      <w:divBdr>
        <w:top w:val="none" w:sz="0" w:space="0" w:color="auto"/>
        <w:left w:val="none" w:sz="0" w:space="0" w:color="auto"/>
        <w:bottom w:val="none" w:sz="0" w:space="0" w:color="auto"/>
        <w:right w:val="none" w:sz="0" w:space="0" w:color="auto"/>
      </w:divBdr>
      <w:divsChild>
        <w:div w:id="447234903">
          <w:marLeft w:val="0"/>
          <w:marRight w:val="0"/>
          <w:marTop w:val="0"/>
          <w:marBottom w:val="0"/>
          <w:divBdr>
            <w:top w:val="none" w:sz="0" w:space="0" w:color="auto"/>
            <w:left w:val="none" w:sz="0" w:space="0" w:color="auto"/>
            <w:bottom w:val="none" w:sz="0" w:space="0" w:color="auto"/>
            <w:right w:val="none" w:sz="0" w:space="0" w:color="auto"/>
          </w:divBdr>
        </w:div>
      </w:divsChild>
    </w:div>
    <w:div w:id="1514497046">
      <w:bodyDiv w:val="1"/>
      <w:marLeft w:val="0"/>
      <w:marRight w:val="0"/>
      <w:marTop w:val="0"/>
      <w:marBottom w:val="0"/>
      <w:divBdr>
        <w:top w:val="none" w:sz="0" w:space="0" w:color="auto"/>
        <w:left w:val="none" w:sz="0" w:space="0" w:color="auto"/>
        <w:bottom w:val="none" w:sz="0" w:space="0" w:color="auto"/>
        <w:right w:val="none" w:sz="0" w:space="0" w:color="auto"/>
      </w:divBdr>
      <w:divsChild>
        <w:div w:id="1221986642">
          <w:marLeft w:val="0"/>
          <w:marRight w:val="0"/>
          <w:marTop w:val="0"/>
          <w:marBottom w:val="0"/>
          <w:divBdr>
            <w:top w:val="none" w:sz="0" w:space="0" w:color="auto"/>
            <w:left w:val="none" w:sz="0" w:space="0" w:color="auto"/>
            <w:bottom w:val="none" w:sz="0" w:space="0" w:color="auto"/>
            <w:right w:val="none" w:sz="0" w:space="0" w:color="auto"/>
          </w:divBdr>
        </w:div>
      </w:divsChild>
    </w:div>
    <w:div w:id="2052878263">
      <w:bodyDiv w:val="1"/>
      <w:marLeft w:val="0"/>
      <w:marRight w:val="0"/>
      <w:marTop w:val="0"/>
      <w:marBottom w:val="0"/>
      <w:divBdr>
        <w:top w:val="none" w:sz="0" w:space="0" w:color="auto"/>
        <w:left w:val="none" w:sz="0" w:space="0" w:color="auto"/>
        <w:bottom w:val="none" w:sz="0" w:space="0" w:color="auto"/>
        <w:right w:val="none" w:sz="0" w:space="0" w:color="auto"/>
      </w:divBdr>
      <w:divsChild>
        <w:div w:id="1430002205">
          <w:marLeft w:val="0"/>
          <w:marRight w:val="0"/>
          <w:marTop w:val="0"/>
          <w:marBottom w:val="0"/>
          <w:divBdr>
            <w:top w:val="none" w:sz="0" w:space="0" w:color="auto"/>
            <w:left w:val="none" w:sz="0" w:space="0" w:color="auto"/>
            <w:bottom w:val="none" w:sz="0" w:space="0" w:color="auto"/>
            <w:right w:val="none" w:sz="0" w:space="0" w:color="auto"/>
          </w:divBdr>
        </w:div>
        <w:div w:id="812328802">
          <w:marLeft w:val="0"/>
          <w:marRight w:val="0"/>
          <w:marTop w:val="0"/>
          <w:marBottom w:val="0"/>
          <w:divBdr>
            <w:top w:val="none" w:sz="0" w:space="0" w:color="auto"/>
            <w:left w:val="none" w:sz="0" w:space="0" w:color="auto"/>
            <w:bottom w:val="none" w:sz="0" w:space="0" w:color="auto"/>
            <w:right w:val="none" w:sz="0" w:space="0" w:color="auto"/>
          </w:divBdr>
          <w:divsChild>
            <w:div w:id="1458984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550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1245582">
      <w:bodyDiv w:val="1"/>
      <w:marLeft w:val="0"/>
      <w:marRight w:val="0"/>
      <w:marTop w:val="0"/>
      <w:marBottom w:val="0"/>
      <w:divBdr>
        <w:top w:val="none" w:sz="0" w:space="0" w:color="auto"/>
        <w:left w:val="none" w:sz="0" w:space="0" w:color="auto"/>
        <w:bottom w:val="none" w:sz="0" w:space="0" w:color="auto"/>
        <w:right w:val="none" w:sz="0" w:space="0" w:color="auto"/>
      </w:divBdr>
      <w:divsChild>
        <w:div w:id="791434858">
          <w:marLeft w:val="0"/>
          <w:marRight w:val="0"/>
          <w:marTop w:val="0"/>
          <w:marBottom w:val="0"/>
          <w:divBdr>
            <w:top w:val="none" w:sz="0" w:space="0" w:color="auto"/>
            <w:left w:val="none" w:sz="0" w:space="0" w:color="auto"/>
            <w:bottom w:val="none" w:sz="0" w:space="0" w:color="auto"/>
            <w:right w:val="none" w:sz="0" w:space="0" w:color="auto"/>
          </w:divBdr>
        </w:div>
        <w:div w:id="512651031">
          <w:marLeft w:val="0"/>
          <w:marRight w:val="0"/>
          <w:marTop w:val="0"/>
          <w:marBottom w:val="0"/>
          <w:divBdr>
            <w:top w:val="none" w:sz="0" w:space="0" w:color="auto"/>
            <w:left w:val="none" w:sz="0" w:space="0" w:color="auto"/>
            <w:bottom w:val="none" w:sz="0" w:space="0" w:color="auto"/>
            <w:right w:val="none" w:sz="0" w:space="0" w:color="auto"/>
          </w:divBdr>
          <w:divsChild>
            <w:div w:id="827092047">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6.xml"/><Relationship Id="rId21" Type="http://schemas.openxmlformats.org/officeDocument/2006/relationships/control" Target="activeX/activeX17.xml"/><Relationship Id="rId42" Type="http://schemas.openxmlformats.org/officeDocument/2006/relationships/control" Target="activeX/activeX36.xml"/><Relationship Id="rId63" Type="http://schemas.openxmlformats.org/officeDocument/2006/relationships/control" Target="activeX/activeX53.xml"/><Relationship Id="rId84" Type="http://schemas.openxmlformats.org/officeDocument/2006/relationships/control" Target="activeX/activeX73.xml"/><Relationship Id="rId138" Type="http://schemas.openxmlformats.org/officeDocument/2006/relationships/control" Target="activeX/activeX127.xml"/><Relationship Id="rId159" Type="http://schemas.openxmlformats.org/officeDocument/2006/relationships/control" Target="activeX/activeX148.xml"/><Relationship Id="rId107" Type="http://schemas.openxmlformats.org/officeDocument/2006/relationships/control" Target="activeX/activeX96.xml"/><Relationship Id="rId11" Type="http://schemas.openxmlformats.org/officeDocument/2006/relationships/control" Target="activeX/activeX7.xml"/><Relationship Id="rId32" Type="http://schemas.openxmlformats.org/officeDocument/2006/relationships/control" Target="activeX/activeX26.xml"/><Relationship Id="rId53" Type="http://schemas.openxmlformats.org/officeDocument/2006/relationships/image" Target="media/image6.jpeg"/><Relationship Id="rId74" Type="http://schemas.openxmlformats.org/officeDocument/2006/relationships/control" Target="activeX/activeX64.xml"/><Relationship Id="rId128" Type="http://schemas.openxmlformats.org/officeDocument/2006/relationships/control" Target="activeX/activeX117.xml"/><Relationship Id="rId149" Type="http://schemas.openxmlformats.org/officeDocument/2006/relationships/control" Target="activeX/activeX138.xml"/><Relationship Id="rId5" Type="http://schemas.openxmlformats.org/officeDocument/2006/relationships/control" Target="activeX/activeX1.xml"/><Relationship Id="rId95" Type="http://schemas.openxmlformats.org/officeDocument/2006/relationships/control" Target="activeX/activeX84.xml"/><Relationship Id="rId160" Type="http://schemas.openxmlformats.org/officeDocument/2006/relationships/control" Target="activeX/activeX149.xml"/><Relationship Id="rId22" Type="http://schemas.openxmlformats.org/officeDocument/2006/relationships/control" Target="activeX/activeX18.xml"/><Relationship Id="rId43" Type="http://schemas.openxmlformats.org/officeDocument/2006/relationships/control" Target="activeX/activeX37.xml"/><Relationship Id="rId64" Type="http://schemas.openxmlformats.org/officeDocument/2006/relationships/control" Target="activeX/activeX54.xml"/><Relationship Id="rId118" Type="http://schemas.openxmlformats.org/officeDocument/2006/relationships/control" Target="activeX/activeX107.xml"/><Relationship Id="rId139" Type="http://schemas.openxmlformats.org/officeDocument/2006/relationships/control" Target="activeX/activeX128.xml"/><Relationship Id="rId85" Type="http://schemas.openxmlformats.org/officeDocument/2006/relationships/control" Target="activeX/activeX74.xml"/><Relationship Id="rId150" Type="http://schemas.openxmlformats.org/officeDocument/2006/relationships/control" Target="activeX/activeX139.xml"/><Relationship Id="rId12" Type="http://schemas.openxmlformats.org/officeDocument/2006/relationships/control" Target="activeX/activeX8.xml"/><Relationship Id="rId17" Type="http://schemas.openxmlformats.org/officeDocument/2006/relationships/control" Target="activeX/activeX13.xml"/><Relationship Id="rId33" Type="http://schemas.openxmlformats.org/officeDocument/2006/relationships/control" Target="activeX/activeX27.xml"/><Relationship Id="rId38" Type="http://schemas.openxmlformats.org/officeDocument/2006/relationships/control" Target="activeX/activeX32.xml"/><Relationship Id="rId59" Type="http://schemas.openxmlformats.org/officeDocument/2006/relationships/control" Target="activeX/activeX49.xml"/><Relationship Id="rId103" Type="http://schemas.openxmlformats.org/officeDocument/2006/relationships/control" Target="activeX/activeX92.xml"/><Relationship Id="rId108" Type="http://schemas.openxmlformats.org/officeDocument/2006/relationships/control" Target="activeX/activeX97.xml"/><Relationship Id="rId124" Type="http://schemas.openxmlformats.org/officeDocument/2006/relationships/control" Target="activeX/activeX113.xml"/><Relationship Id="rId129" Type="http://schemas.openxmlformats.org/officeDocument/2006/relationships/control" Target="activeX/activeX118.xml"/><Relationship Id="rId54" Type="http://schemas.openxmlformats.org/officeDocument/2006/relationships/image" Target="media/image7.wmf"/><Relationship Id="rId70" Type="http://schemas.openxmlformats.org/officeDocument/2006/relationships/control" Target="activeX/activeX60.xml"/><Relationship Id="rId75" Type="http://schemas.openxmlformats.org/officeDocument/2006/relationships/control" Target="activeX/activeX65.xml"/><Relationship Id="rId91" Type="http://schemas.openxmlformats.org/officeDocument/2006/relationships/control" Target="activeX/activeX80.xml"/><Relationship Id="rId96" Type="http://schemas.openxmlformats.org/officeDocument/2006/relationships/control" Target="activeX/activeX85.xml"/><Relationship Id="rId140" Type="http://schemas.openxmlformats.org/officeDocument/2006/relationships/control" Target="activeX/activeX129.xml"/><Relationship Id="rId145" Type="http://schemas.openxmlformats.org/officeDocument/2006/relationships/control" Target="activeX/activeX134.xml"/><Relationship Id="rId161" Type="http://schemas.openxmlformats.org/officeDocument/2006/relationships/control" Target="activeX/activeX150.xm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ntrol" Target="activeX/activeX2.xml"/><Relationship Id="rId23" Type="http://schemas.openxmlformats.org/officeDocument/2006/relationships/control" Target="activeX/activeX19.xml"/><Relationship Id="rId28" Type="http://schemas.openxmlformats.org/officeDocument/2006/relationships/control" Target="activeX/activeX22.xml"/><Relationship Id="rId49" Type="http://schemas.openxmlformats.org/officeDocument/2006/relationships/control" Target="activeX/activeX43.xml"/><Relationship Id="rId114" Type="http://schemas.openxmlformats.org/officeDocument/2006/relationships/control" Target="activeX/activeX103.xml"/><Relationship Id="rId119" Type="http://schemas.openxmlformats.org/officeDocument/2006/relationships/control" Target="activeX/activeX108.xml"/><Relationship Id="rId44" Type="http://schemas.openxmlformats.org/officeDocument/2006/relationships/control" Target="activeX/activeX38.xml"/><Relationship Id="rId60" Type="http://schemas.openxmlformats.org/officeDocument/2006/relationships/control" Target="activeX/activeX50.xml"/><Relationship Id="rId65" Type="http://schemas.openxmlformats.org/officeDocument/2006/relationships/control" Target="activeX/activeX55.xml"/><Relationship Id="rId81" Type="http://schemas.openxmlformats.org/officeDocument/2006/relationships/control" Target="activeX/activeX71.xml"/><Relationship Id="rId86" Type="http://schemas.openxmlformats.org/officeDocument/2006/relationships/control" Target="activeX/activeX75.xml"/><Relationship Id="rId130" Type="http://schemas.openxmlformats.org/officeDocument/2006/relationships/control" Target="activeX/activeX119.xml"/><Relationship Id="rId135" Type="http://schemas.openxmlformats.org/officeDocument/2006/relationships/control" Target="activeX/activeX124.xml"/><Relationship Id="rId151" Type="http://schemas.openxmlformats.org/officeDocument/2006/relationships/control" Target="activeX/activeX140.xml"/><Relationship Id="rId156" Type="http://schemas.openxmlformats.org/officeDocument/2006/relationships/control" Target="activeX/activeX145.xml"/><Relationship Id="rId13" Type="http://schemas.openxmlformats.org/officeDocument/2006/relationships/control" Target="activeX/activeX9.xml"/><Relationship Id="rId18" Type="http://schemas.openxmlformats.org/officeDocument/2006/relationships/control" Target="activeX/activeX14.xml"/><Relationship Id="rId39" Type="http://schemas.openxmlformats.org/officeDocument/2006/relationships/control" Target="activeX/activeX33.xml"/><Relationship Id="rId109" Type="http://schemas.openxmlformats.org/officeDocument/2006/relationships/control" Target="activeX/activeX98.xml"/><Relationship Id="rId34" Type="http://schemas.openxmlformats.org/officeDocument/2006/relationships/control" Target="activeX/activeX28.xml"/><Relationship Id="rId50" Type="http://schemas.openxmlformats.org/officeDocument/2006/relationships/image" Target="media/image4.wmf"/><Relationship Id="rId55" Type="http://schemas.openxmlformats.org/officeDocument/2006/relationships/control" Target="activeX/activeX45.xml"/><Relationship Id="rId76" Type="http://schemas.openxmlformats.org/officeDocument/2006/relationships/control" Target="activeX/activeX66.xml"/><Relationship Id="rId97" Type="http://schemas.openxmlformats.org/officeDocument/2006/relationships/control" Target="activeX/activeX86.xml"/><Relationship Id="rId104" Type="http://schemas.openxmlformats.org/officeDocument/2006/relationships/control" Target="activeX/activeX93.xml"/><Relationship Id="rId120" Type="http://schemas.openxmlformats.org/officeDocument/2006/relationships/control" Target="activeX/activeX109.xml"/><Relationship Id="rId125" Type="http://schemas.openxmlformats.org/officeDocument/2006/relationships/control" Target="activeX/activeX114.xml"/><Relationship Id="rId141" Type="http://schemas.openxmlformats.org/officeDocument/2006/relationships/control" Target="activeX/activeX130.xml"/><Relationship Id="rId146" Type="http://schemas.openxmlformats.org/officeDocument/2006/relationships/control" Target="activeX/activeX135.xml"/><Relationship Id="rId167" Type="http://schemas.openxmlformats.org/officeDocument/2006/relationships/theme" Target="theme/theme1.xml"/><Relationship Id="rId7" Type="http://schemas.openxmlformats.org/officeDocument/2006/relationships/control" Target="activeX/activeX3.xml"/><Relationship Id="rId71" Type="http://schemas.openxmlformats.org/officeDocument/2006/relationships/control" Target="activeX/activeX61.xml"/><Relationship Id="rId92" Type="http://schemas.openxmlformats.org/officeDocument/2006/relationships/control" Target="activeX/activeX81.xml"/><Relationship Id="rId162" Type="http://schemas.openxmlformats.org/officeDocument/2006/relationships/control" Target="activeX/activeX151.xml"/><Relationship Id="rId2" Type="http://schemas.openxmlformats.org/officeDocument/2006/relationships/settings" Target="settings.xml"/><Relationship Id="rId29" Type="http://schemas.openxmlformats.org/officeDocument/2006/relationships/control" Target="activeX/activeX23.xml"/><Relationship Id="rId24" Type="http://schemas.openxmlformats.org/officeDocument/2006/relationships/control" Target="activeX/activeX20.xml"/><Relationship Id="rId40" Type="http://schemas.openxmlformats.org/officeDocument/2006/relationships/control" Target="activeX/activeX34.xml"/><Relationship Id="rId45" Type="http://schemas.openxmlformats.org/officeDocument/2006/relationships/control" Target="activeX/activeX39.xml"/><Relationship Id="rId66" Type="http://schemas.openxmlformats.org/officeDocument/2006/relationships/control" Target="activeX/activeX56.xml"/><Relationship Id="rId87" Type="http://schemas.openxmlformats.org/officeDocument/2006/relationships/control" Target="activeX/activeX76.xml"/><Relationship Id="rId110" Type="http://schemas.openxmlformats.org/officeDocument/2006/relationships/control" Target="activeX/activeX99.xml"/><Relationship Id="rId115" Type="http://schemas.openxmlformats.org/officeDocument/2006/relationships/control" Target="activeX/activeX104.xml"/><Relationship Id="rId131" Type="http://schemas.openxmlformats.org/officeDocument/2006/relationships/control" Target="activeX/activeX120.xml"/><Relationship Id="rId136" Type="http://schemas.openxmlformats.org/officeDocument/2006/relationships/control" Target="activeX/activeX125.xml"/><Relationship Id="rId157" Type="http://schemas.openxmlformats.org/officeDocument/2006/relationships/control" Target="activeX/activeX146.xml"/><Relationship Id="rId61" Type="http://schemas.openxmlformats.org/officeDocument/2006/relationships/control" Target="activeX/activeX51.xml"/><Relationship Id="rId82" Type="http://schemas.openxmlformats.org/officeDocument/2006/relationships/control" Target="activeX/activeX72.xml"/><Relationship Id="rId152" Type="http://schemas.openxmlformats.org/officeDocument/2006/relationships/control" Target="activeX/activeX141.xml"/><Relationship Id="rId19" Type="http://schemas.openxmlformats.org/officeDocument/2006/relationships/control" Target="activeX/activeX15.xml"/><Relationship Id="rId14" Type="http://schemas.openxmlformats.org/officeDocument/2006/relationships/control" Target="activeX/activeX10.xml"/><Relationship Id="rId30" Type="http://schemas.openxmlformats.org/officeDocument/2006/relationships/control" Target="activeX/activeX24.xml"/><Relationship Id="rId35" Type="http://schemas.openxmlformats.org/officeDocument/2006/relationships/control" Target="activeX/activeX29.xml"/><Relationship Id="rId56" Type="http://schemas.openxmlformats.org/officeDocument/2006/relationships/control" Target="activeX/activeX46.xml"/><Relationship Id="rId77" Type="http://schemas.openxmlformats.org/officeDocument/2006/relationships/control" Target="activeX/activeX67.xml"/><Relationship Id="rId100" Type="http://schemas.openxmlformats.org/officeDocument/2006/relationships/control" Target="activeX/activeX89.xml"/><Relationship Id="rId105" Type="http://schemas.openxmlformats.org/officeDocument/2006/relationships/control" Target="activeX/activeX94.xml"/><Relationship Id="rId126" Type="http://schemas.openxmlformats.org/officeDocument/2006/relationships/control" Target="activeX/activeX115.xml"/><Relationship Id="rId147" Type="http://schemas.openxmlformats.org/officeDocument/2006/relationships/control" Target="activeX/activeX136.xml"/><Relationship Id="rId8" Type="http://schemas.openxmlformats.org/officeDocument/2006/relationships/control" Target="activeX/activeX4.xml"/><Relationship Id="rId51" Type="http://schemas.openxmlformats.org/officeDocument/2006/relationships/control" Target="activeX/activeX44.xml"/><Relationship Id="rId72" Type="http://schemas.openxmlformats.org/officeDocument/2006/relationships/control" Target="activeX/activeX62.xml"/><Relationship Id="rId93" Type="http://schemas.openxmlformats.org/officeDocument/2006/relationships/control" Target="activeX/activeX82.xml"/><Relationship Id="rId98" Type="http://schemas.openxmlformats.org/officeDocument/2006/relationships/control" Target="activeX/activeX87.xml"/><Relationship Id="rId121" Type="http://schemas.openxmlformats.org/officeDocument/2006/relationships/control" Target="activeX/activeX110.xml"/><Relationship Id="rId142" Type="http://schemas.openxmlformats.org/officeDocument/2006/relationships/control" Target="activeX/activeX131.xml"/><Relationship Id="rId163" Type="http://schemas.openxmlformats.org/officeDocument/2006/relationships/control" Target="activeX/activeX152.xml"/><Relationship Id="rId3" Type="http://schemas.openxmlformats.org/officeDocument/2006/relationships/webSettings" Target="webSettings.xml"/><Relationship Id="rId25" Type="http://schemas.openxmlformats.org/officeDocument/2006/relationships/image" Target="media/image2.wmf"/><Relationship Id="rId46" Type="http://schemas.openxmlformats.org/officeDocument/2006/relationships/control" Target="activeX/activeX40.xml"/><Relationship Id="rId67" Type="http://schemas.openxmlformats.org/officeDocument/2006/relationships/control" Target="activeX/activeX57.xml"/><Relationship Id="rId116" Type="http://schemas.openxmlformats.org/officeDocument/2006/relationships/control" Target="activeX/activeX105.xml"/><Relationship Id="rId137" Type="http://schemas.openxmlformats.org/officeDocument/2006/relationships/control" Target="activeX/activeX126.xml"/><Relationship Id="rId158" Type="http://schemas.openxmlformats.org/officeDocument/2006/relationships/control" Target="activeX/activeX147.xml"/><Relationship Id="rId20" Type="http://schemas.openxmlformats.org/officeDocument/2006/relationships/control" Target="activeX/activeX16.xml"/><Relationship Id="rId41" Type="http://schemas.openxmlformats.org/officeDocument/2006/relationships/control" Target="activeX/activeX35.xml"/><Relationship Id="rId62" Type="http://schemas.openxmlformats.org/officeDocument/2006/relationships/control" Target="activeX/activeX52.xml"/><Relationship Id="rId83" Type="http://schemas.openxmlformats.org/officeDocument/2006/relationships/image" Target="media/image8.wmf"/><Relationship Id="rId88" Type="http://schemas.openxmlformats.org/officeDocument/2006/relationships/control" Target="activeX/activeX77.xml"/><Relationship Id="rId111" Type="http://schemas.openxmlformats.org/officeDocument/2006/relationships/control" Target="activeX/activeX100.xml"/><Relationship Id="rId132" Type="http://schemas.openxmlformats.org/officeDocument/2006/relationships/control" Target="activeX/activeX121.xml"/><Relationship Id="rId153" Type="http://schemas.openxmlformats.org/officeDocument/2006/relationships/control" Target="activeX/activeX142.xml"/><Relationship Id="rId15" Type="http://schemas.openxmlformats.org/officeDocument/2006/relationships/control" Target="activeX/activeX11.xml"/><Relationship Id="rId36" Type="http://schemas.openxmlformats.org/officeDocument/2006/relationships/control" Target="activeX/activeX30.xml"/><Relationship Id="rId57" Type="http://schemas.openxmlformats.org/officeDocument/2006/relationships/control" Target="activeX/activeX47.xml"/><Relationship Id="rId106" Type="http://schemas.openxmlformats.org/officeDocument/2006/relationships/control" Target="activeX/activeX95.xml"/><Relationship Id="rId127" Type="http://schemas.openxmlformats.org/officeDocument/2006/relationships/control" Target="activeX/activeX116.xml"/><Relationship Id="rId10" Type="http://schemas.openxmlformats.org/officeDocument/2006/relationships/control" Target="activeX/activeX6.xml"/><Relationship Id="rId31" Type="http://schemas.openxmlformats.org/officeDocument/2006/relationships/control" Target="activeX/activeX25.xml"/><Relationship Id="rId52" Type="http://schemas.openxmlformats.org/officeDocument/2006/relationships/image" Target="media/image5.jpeg"/><Relationship Id="rId73" Type="http://schemas.openxmlformats.org/officeDocument/2006/relationships/control" Target="activeX/activeX63.xml"/><Relationship Id="rId78" Type="http://schemas.openxmlformats.org/officeDocument/2006/relationships/control" Target="activeX/activeX68.xml"/><Relationship Id="rId94" Type="http://schemas.openxmlformats.org/officeDocument/2006/relationships/control" Target="activeX/activeX83.xml"/><Relationship Id="rId99" Type="http://schemas.openxmlformats.org/officeDocument/2006/relationships/control" Target="activeX/activeX88.xml"/><Relationship Id="rId101" Type="http://schemas.openxmlformats.org/officeDocument/2006/relationships/control" Target="activeX/activeX90.xml"/><Relationship Id="rId122" Type="http://schemas.openxmlformats.org/officeDocument/2006/relationships/control" Target="activeX/activeX111.xml"/><Relationship Id="rId143" Type="http://schemas.openxmlformats.org/officeDocument/2006/relationships/control" Target="activeX/activeX132.xml"/><Relationship Id="rId148" Type="http://schemas.openxmlformats.org/officeDocument/2006/relationships/control" Target="activeX/activeX137.xml"/><Relationship Id="rId164" Type="http://schemas.openxmlformats.org/officeDocument/2006/relationships/control" Target="activeX/activeX153.xml"/><Relationship Id="rId4" Type="http://schemas.openxmlformats.org/officeDocument/2006/relationships/image" Target="media/image1.wmf"/><Relationship Id="rId9" Type="http://schemas.openxmlformats.org/officeDocument/2006/relationships/control" Target="activeX/activeX5.xml"/><Relationship Id="rId26" Type="http://schemas.openxmlformats.org/officeDocument/2006/relationships/control" Target="activeX/activeX21.xml"/><Relationship Id="rId47" Type="http://schemas.openxmlformats.org/officeDocument/2006/relationships/control" Target="activeX/activeX41.xml"/><Relationship Id="rId68" Type="http://schemas.openxmlformats.org/officeDocument/2006/relationships/control" Target="activeX/activeX58.xml"/><Relationship Id="rId89" Type="http://schemas.openxmlformats.org/officeDocument/2006/relationships/control" Target="activeX/activeX78.xml"/><Relationship Id="rId112" Type="http://schemas.openxmlformats.org/officeDocument/2006/relationships/control" Target="activeX/activeX101.xml"/><Relationship Id="rId133" Type="http://schemas.openxmlformats.org/officeDocument/2006/relationships/control" Target="activeX/activeX122.xml"/><Relationship Id="rId154" Type="http://schemas.openxmlformats.org/officeDocument/2006/relationships/control" Target="activeX/activeX143.xml"/><Relationship Id="rId16" Type="http://schemas.openxmlformats.org/officeDocument/2006/relationships/control" Target="activeX/activeX12.xml"/><Relationship Id="rId37" Type="http://schemas.openxmlformats.org/officeDocument/2006/relationships/control" Target="activeX/activeX31.xml"/><Relationship Id="rId58" Type="http://schemas.openxmlformats.org/officeDocument/2006/relationships/control" Target="activeX/activeX48.xml"/><Relationship Id="rId79" Type="http://schemas.openxmlformats.org/officeDocument/2006/relationships/control" Target="activeX/activeX69.xml"/><Relationship Id="rId102" Type="http://schemas.openxmlformats.org/officeDocument/2006/relationships/control" Target="activeX/activeX91.xml"/><Relationship Id="rId123" Type="http://schemas.openxmlformats.org/officeDocument/2006/relationships/control" Target="activeX/activeX112.xml"/><Relationship Id="rId144" Type="http://schemas.openxmlformats.org/officeDocument/2006/relationships/control" Target="activeX/activeX133.xml"/><Relationship Id="rId90" Type="http://schemas.openxmlformats.org/officeDocument/2006/relationships/control" Target="activeX/activeX79.xml"/><Relationship Id="rId165" Type="http://schemas.openxmlformats.org/officeDocument/2006/relationships/control" Target="activeX/activeX154.xml"/><Relationship Id="rId27" Type="http://schemas.openxmlformats.org/officeDocument/2006/relationships/image" Target="media/image3.wmf"/><Relationship Id="rId48" Type="http://schemas.openxmlformats.org/officeDocument/2006/relationships/control" Target="activeX/activeX42.xml"/><Relationship Id="rId69" Type="http://schemas.openxmlformats.org/officeDocument/2006/relationships/control" Target="activeX/activeX59.xml"/><Relationship Id="rId113" Type="http://schemas.openxmlformats.org/officeDocument/2006/relationships/control" Target="activeX/activeX102.xml"/><Relationship Id="rId134" Type="http://schemas.openxmlformats.org/officeDocument/2006/relationships/control" Target="activeX/activeX123.xml"/><Relationship Id="rId80" Type="http://schemas.openxmlformats.org/officeDocument/2006/relationships/control" Target="activeX/activeX70.xml"/><Relationship Id="rId155" Type="http://schemas.openxmlformats.org/officeDocument/2006/relationships/control" Target="activeX/activeX14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A-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A-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A-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A-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A-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A-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0-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0-5CC6-11CF-8D67-00AA00BDCE1D}" ax:persistence="persistStream" r:id="rId1"/>
</file>

<file path=word/activeX/activeX45.xml><?xml version="1.0" encoding="utf-8"?>
<ax:ocx xmlns:ax="http://schemas.microsoft.com/office/2006/activeX" xmlns:r="http://schemas.openxmlformats.org/officeDocument/2006/relationships" ax:classid="{5512D110-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0-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A-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3865</Words>
  <Characters>22037</Characters>
  <Application>Microsoft Office Word</Application>
  <DocSecurity>0</DocSecurity>
  <Lines>183</Lines>
  <Paragraphs>51</Paragraphs>
  <ScaleCrop>false</ScaleCrop>
  <Company>Columbia University</Company>
  <LinksUpToDate>false</LinksUpToDate>
  <CharactersWithSpaces>25851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 Hardisty</dc:creator>
  <cp:keywords/>
  <dc:description/>
  <cp:lastModifiedBy>Hardisty, David</cp:lastModifiedBy>
  <cp:revision>6</cp:revision>
  <dcterms:created xsi:type="dcterms:W3CDTF">2012-06-14T16:40:00Z</dcterms:created>
  <dcterms:modified xsi:type="dcterms:W3CDTF">2019-05-09T00:03:00Z</dcterms:modified>
</cp:coreProperties>
</file>